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EC" w:rsidRDefault="00E542EC" w:rsidP="00904EFE">
      <w:pPr>
        <w:jc w:val="center"/>
        <w:rPr>
          <w:rFonts w:ascii="Arial" w:hAnsi="Arial" w:cs="Arial"/>
          <w:b/>
          <w:sz w:val="16"/>
          <w:szCs w:val="16"/>
        </w:rPr>
      </w:pPr>
    </w:p>
    <w:p w:rsidR="00C4460E" w:rsidRPr="00904EFE" w:rsidRDefault="00904EFE" w:rsidP="00904EFE">
      <w:pPr>
        <w:jc w:val="center"/>
        <w:rPr>
          <w:rFonts w:ascii="Arial" w:hAnsi="Arial" w:cs="Arial"/>
          <w:b/>
          <w:sz w:val="16"/>
          <w:szCs w:val="16"/>
        </w:rPr>
      </w:pPr>
      <w:r w:rsidRPr="00904EFE">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simplePos x="0" y="0"/>
                <wp:positionH relativeFrom="column">
                  <wp:posOffset>4193879</wp:posOffset>
                </wp:positionH>
                <wp:positionV relativeFrom="paragraph">
                  <wp:posOffset>-940863</wp:posOffset>
                </wp:positionV>
                <wp:extent cx="2238375" cy="1333500"/>
                <wp:effectExtent l="0" t="0" r="2857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904EFE" w:rsidRDefault="00904EFE" w:rsidP="00904EFE">
                              <w:pPr>
                                <w:spacing w:line="240" w:lineRule="auto"/>
                              </w:pPr>
                            </w:p>
                            <w:p w:rsidR="00904EFE" w:rsidRDefault="00904EFE" w:rsidP="00904EF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04EFE" w:rsidRPr="00AE215C" w:rsidRDefault="00904EFE" w:rsidP="00904EFE">
                              <w:pPr>
                                <w:spacing w:line="240" w:lineRule="auto"/>
                                <w:rPr>
                                  <w:rFonts w:ascii="Arial" w:hAnsi="Arial" w:cs="Arial"/>
                                  <w:sz w:val="16"/>
                                  <w:szCs w:val="16"/>
                                </w:rPr>
                              </w:pPr>
                              <w:r>
                                <w:rPr>
                                  <w:rFonts w:ascii="Arial" w:hAnsi="Arial" w:cs="Arial"/>
                                  <w:sz w:val="16"/>
                                  <w:szCs w:val="16"/>
                                </w:rPr>
                                <w:t xml:space="preserve">   1</w:t>
                              </w:r>
                              <w:r w:rsidR="00517762">
                                <w:rPr>
                                  <w:rFonts w:ascii="Arial" w:hAnsi="Arial" w:cs="Arial"/>
                                  <w:sz w:val="16"/>
                                  <w:szCs w:val="16"/>
                                </w:rPr>
                                <w:t>0</w:t>
                              </w:r>
                              <w:r w:rsidRPr="00AE215C">
                                <w:rPr>
                                  <w:rFonts w:ascii="Arial" w:hAnsi="Arial" w:cs="Arial"/>
                                  <w:sz w:val="16"/>
                                  <w:szCs w:val="16"/>
                                </w:rPr>
                                <w:t xml:space="preserve"> cm</w:t>
                              </w:r>
                            </w:p>
                            <w:p w:rsidR="00904EFE" w:rsidRDefault="00904EFE" w:rsidP="00904EF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04EFE" w:rsidRPr="00AE215C" w:rsidRDefault="00904EFE" w:rsidP="00904EFE">
                              <w:pPr>
                                <w:spacing w:line="240" w:lineRule="auto"/>
                                <w:ind w:left="720" w:firstLine="720"/>
                                <w:rPr>
                                  <w:rFonts w:ascii="Arial" w:hAnsi="Arial" w:cs="Arial"/>
                                  <w:sz w:val="16"/>
                                  <w:szCs w:val="16"/>
                                </w:rPr>
                              </w:pPr>
                              <w:r w:rsidRPr="00AE215C">
                                <w:rPr>
                                  <w:rFonts w:ascii="Arial" w:hAnsi="Arial" w:cs="Arial"/>
                                  <w:sz w:val="16"/>
                                  <w:szCs w:val="16"/>
                                </w:rPr>
                                <w:t>1</w:t>
                              </w:r>
                              <w:r w:rsidR="00517762">
                                <w:rPr>
                                  <w:rFonts w:ascii="Arial" w:hAnsi="Arial" w:cs="Arial"/>
                                  <w:sz w:val="16"/>
                                  <w:szCs w:val="16"/>
                                </w:rPr>
                                <w:t>5</w:t>
                              </w:r>
                              <w:r w:rsidRPr="00AE215C">
                                <w:rPr>
                                  <w:rFonts w:ascii="Arial" w:hAnsi="Arial" w:cs="Arial"/>
                                  <w:sz w:val="16"/>
                                  <w:szCs w:val="16"/>
                                </w:rPr>
                                <w:t xml:space="preserve"> cm</w:t>
                              </w:r>
                            </w:p>
                            <w:p w:rsidR="00904EFE" w:rsidRDefault="00904EFE" w:rsidP="00904EFE">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30.25pt;margin-top:-74.1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04EFE" w:rsidRDefault="00904EFE" w:rsidP="00904EFE">
                        <w:pPr>
                          <w:spacing w:line="240" w:lineRule="auto"/>
                        </w:pPr>
                      </w:p>
                      <w:p w:rsidR="00904EFE" w:rsidRDefault="00904EFE" w:rsidP="00904EF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04EFE" w:rsidRPr="00AE215C" w:rsidRDefault="00904EFE" w:rsidP="00904EFE">
                        <w:pPr>
                          <w:spacing w:line="240" w:lineRule="auto"/>
                          <w:rPr>
                            <w:rFonts w:ascii="Arial" w:hAnsi="Arial" w:cs="Arial"/>
                            <w:sz w:val="16"/>
                            <w:szCs w:val="16"/>
                          </w:rPr>
                        </w:pPr>
                        <w:r>
                          <w:rPr>
                            <w:rFonts w:ascii="Arial" w:hAnsi="Arial" w:cs="Arial"/>
                            <w:sz w:val="16"/>
                            <w:szCs w:val="16"/>
                          </w:rPr>
                          <w:t xml:space="preserve">   1</w:t>
                        </w:r>
                        <w:r w:rsidR="00517762">
                          <w:rPr>
                            <w:rFonts w:ascii="Arial" w:hAnsi="Arial" w:cs="Arial"/>
                            <w:sz w:val="16"/>
                            <w:szCs w:val="16"/>
                          </w:rPr>
                          <w:t>0</w:t>
                        </w:r>
                        <w:r w:rsidRPr="00AE215C">
                          <w:rPr>
                            <w:rFonts w:ascii="Arial" w:hAnsi="Arial" w:cs="Arial"/>
                            <w:sz w:val="16"/>
                            <w:szCs w:val="16"/>
                          </w:rPr>
                          <w:t xml:space="preserve"> cm</w:t>
                        </w:r>
                      </w:p>
                      <w:p w:rsidR="00904EFE" w:rsidRDefault="00904EFE" w:rsidP="00904EF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904EFE" w:rsidRPr="00AE215C" w:rsidRDefault="00904EFE" w:rsidP="00904EFE">
                        <w:pPr>
                          <w:spacing w:line="240" w:lineRule="auto"/>
                          <w:ind w:left="720" w:firstLine="720"/>
                          <w:rPr>
                            <w:rFonts w:ascii="Arial" w:hAnsi="Arial" w:cs="Arial"/>
                            <w:sz w:val="16"/>
                            <w:szCs w:val="16"/>
                          </w:rPr>
                        </w:pPr>
                        <w:r w:rsidRPr="00AE215C">
                          <w:rPr>
                            <w:rFonts w:ascii="Arial" w:hAnsi="Arial" w:cs="Arial"/>
                            <w:sz w:val="16"/>
                            <w:szCs w:val="16"/>
                          </w:rPr>
                          <w:t>1</w:t>
                        </w:r>
                        <w:r w:rsidR="00517762">
                          <w:rPr>
                            <w:rFonts w:ascii="Arial" w:hAnsi="Arial" w:cs="Arial"/>
                            <w:sz w:val="16"/>
                            <w:szCs w:val="16"/>
                          </w:rPr>
                          <w:t>5</w:t>
                        </w:r>
                        <w:r w:rsidRPr="00AE215C">
                          <w:rPr>
                            <w:rFonts w:ascii="Arial" w:hAnsi="Arial" w:cs="Arial"/>
                            <w:sz w:val="16"/>
                            <w:szCs w:val="16"/>
                          </w:rPr>
                          <w:t xml:space="preserve"> cm</w:t>
                        </w:r>
                      </w:p>
                      <w:p w:rsidR="00904EFE" w:rsidRDefault="00904EFE" w:rsidP="00904EFE">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r w:rsidR="00C4460E" w:rsidRPr="00904EFE">
        <w:rPr>
          <w:rFonts w:ascii="Arial" w:hAnsi="Arial" w:cs="Arial"/>
          <w:b/>
          <w:sz w:val="16"/>
          <w:szCs w:val="16"/>
        </w:rPr>
        <w:t>COMPANIES ACT 2016</w:t>
      </w:r>
    </w:p>
    <w:p w:rsidR="00B30284" w:rsidRPr="00904EFE" w:rsidRDefault="00024A98" w:rsidP="00904EFE">
      <w:pPr>
        <w:jc w:val="center"/>
        <w:rPr>
          <w:rFonts w:ascii="Arial" w:hAnsi="Arial" w:cs="Arial"/>
          <w:b/>
          <w:sz w:val="16"/>
          <w:szCs w:val="16"/>
        </w:rPr>
      </w:pPr>
      <w:r w:rsidRPr="00904EFE">
        <w:rPr>
          <w:rFonts w:ascii="Arial" w:hAnsi="Arial" w:cs="Arial"/>
          <w:b/>
          <w:sz w:val="16"/>
          <w:szCs w:val="16"/>
        </w:rPr>
        <w:t>Section</w:t>
      </w:r>
      <w:r w:rsidR="00F12B80" w:rsidRPr="00904EFE">
        <w:rPr>
          <w:rFonts w:ascii="Arial" w:hAnsi="Arial" w:cs="Arial"/>
          <w:b/>
          <w:sz w:val="16"/>
          <w:szCs w:val="16"/>
        </w:rPr>
        <w:t xml:space="preserve"> </w:t>
      </w:r>
      <w:r w:rsidR="001A7CDC" w:rsidRPr="00904EFE">
        <w:rPr>
          <w:rFonts w:ascii="Arial" w:hAnsi="Arial" w:cs="Arial"/>
          <w:b/>
          <w:sz w:val="16"/>
          <w:szCs w:val="16"/>
        </w:rPr>
        <w:t>443</w:t>
      </w:r>
    </w:p>
    <w:p w:rsidR="004D5A2C" w:rsidRPr="00904EFE" w:rsidRDefault="001A7CDC" w:rsidP="004D5A2C">
      <w:pPr>
        <w:jc w:val="center"/>
        <w:rPr>
          <w:rFonts w:ascii="Arial" w:hAnsi="Arial" w:cs="Arial"/>
          <w:b/>
          <w:bCs/>
          <w:sz w:val="16"/>
          <w:szCs w:val="16"/>
        </w:rPr>
      </w:pPr>
      <w:r w:rsidRPr="00904EFE">
        <w:rPr>
          <w:rFonts w:ascii="Arial" w:hAnsi="Arial" w:cs="Arial"/>
          <w:b/>
          <w:bCs/>
          <w:sz w:val="16"/>
          <w:szCs w:val="16"/>
        </w:rPr>
        <w:t>DECLARATION OF SOLVENCY</w:t>
      </w:r>
    </w:p>
    <w:p w:rsidR="00B30284" w:rsidRPr="00C32AA6" w:rsidRDefault="004D5A2C" w:rsidP="00904EFE">
      <w:pPr>
        <w:jc w:val="center"/>
        <w:rPr>
          <w:rFonts w:ascii="Arial" w:hAnsi="Arial" w:cs="Arial"/>
          <w:b/>
          <w:bCs/>
          <w:sz w:val="16"/>
          <w:szCs w:val="16"/>
        </w:rPr>
      </w:pPr>
      <w:r w:rsidRPr="00C32AA6">
        <w:rPr>
          <w:rFonts w:ascii="Arial" w:hAnsi="Arial" w:cs="Arial"/>
          <w:b/>
          <w:bCs/>
          <w:sz w:val="16"/>
          <w:szCs w:val="16"/>
        </w:rPr>
        <w:t>(MEMBERS</w:t>
      </w:r>
      <w:r w:rsidR="006B3B1A" w:rsidRPr="00C32AA6">
        <w:rPr>
          <w:rFonts w:ascii="Arial" w:hAnsi="Arial" w:cs="Arial"/>
          <w:b/>
          <w:bCs/>
          <w:sz w:val="16"/>
          <w:szCs w:val="16"/>
        </w:rPr>
        <w:t>’</w:t>
      </w:r>
      <w:r w:rsidRPr="00C32AA6">
        <w:rPr>
          <w:rFonts w:ascii="Arial" w:hAnsi="Arial" w:cs="Arial"/>
          <w:b/>
          <w:bCs/>
          <w:sz w:val="16"/>
          <w:szCs w:val="16"/>
        </w:rPr>
        <w:t xml:space="preserve"> VOLUNTARY WINDING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C32AA6" w:rsidRPr="00C32AA6" w:rsidTr="00904EFE">
        <w:tc>
          <w:tcPr>
            <w:tcW w:w="9016" w:type="dxa"/>
            <w:gridSpan w:val="2"/>
            <w:shd w:val="clear" w:color="auto" w:fill="auto"/>
          </w:tcPr>
          <w:p w:rsidR="003932C7" w:rsidRPr="00C32AA6" w:rsidRDefault="00D75DD6" w:rsidP="00D75DD6">
            <w:pPr>
              <w:jc w:val="center"/>
              <w:rPr>
                <w:rFonts w:ascii="Arial" w:hAnsi="Arial" w:cs="Arial"/>
                <w:b/>
                <w:sz w:val="16"/>
                <w:szCs w:val="16"/>
              </w:rPr>
            </w:pPr>
            <w:r w:rsidRPr="00C32AA6">
              <w:rPr>
                <w:rFonts w:ascii="Arial" w:hAnsi="Arial" w:cs="Arial"/>
                <w:sz w:val="24"/>
                <w:szCs w:val="24"/>
              </w:rPr>
              <w:t xml:space="preserve"> </w:t>
            </w:r>
            <w:r w:rsidRPr="00C32AA6">
              <w:rPr>
                <w:rFonts w:ascii="Arial" w:hAnsi="Arial" w:cs="Arial"/>
                <w:sz w:val="16"/>
                <w:szCs w:val="16"/>
              </w:rPr>
              <w:t>…………………………..…………………………….</w:t>
            </w:r>
            <w:r w:rsidRPr="00C32AA6">
              <w:rPr>
                <w:rFonts w:ascii="Arial" w:hAnsi="Arial" w:cs="Arial"/>
                <w:b/>
                <w:bCs/>
                <w:sz w:val="16"/>
                <w:szCs w:val="16"/>
              </w:rPr>
              <w:t>(Company Name)</w:t>
            </w:r>
          </w:p>
        </w:tc>
      </w:tr>
      <w:tr w:rsidR="00904EFE" w:rsidRPr="00904EFE" w:rsidTr="00904EFE">
        <w:tc>
          <w:tcPr>
            <w:tcW w:w="3256" w:type="dxa"/>
            <w:shd w:val="clear" w:color="auto" w:fill="auto"/>
          </w:tcPr>
          <w:p w:rsidR="003932C7" w:rsidRPr="00904EFE" w:rsidRDefault="003932C7" w:rsidP="007D5AC2">
            <w:pPr>
              <w:jc w:val="both"/>
              <w:rPr>
                <w:rFonts w:ascii="Arial" w:hAnsi="Arial" w:cs="Arial"/>
                <w:sz w:val="16"/>
                <w:szCs w:val="16"/>
              </w:rPr>
            </w:pPr>
          </w:p>
        </w:tc>
        <w:tc>
          <w:tcPr>
            <w:tcW w:w="5760" w:type="dxa"/>
            <w:shd w:val="clear" w:color="auto" w:fill="auto"/>
          </w:tcPr>
          <w:p w:rsidR="003932C7" w:rsidRPr="00904EFE" w:rsidRDefault="003932C7" w:rsidP="007D5AC2">
            <w:pPr>
              <w:jc w:val="both"/>
              <w:rPr>
                <w:rFonts w:ascii="Arial" w:hAnsi="Arial" w:cs="Arial"/>
                <w:sz w:val="16"/>
                <w:szCs w:val="16"/>
              </w:rPr>
            </w:pPr>
          </w:p>
        </w:tc>
      </w:tr>
      <w:tr w:rsidR="00904EFE" w:rsidRPr="00904EFE" w:rsidTr="00904EFE">
        <w:tc>
          <w:tcPr>
            <w:tcW w:w="3256" w:type="dxa"/>
            <w:shd w:val="clear" w:color="auto" w:fill="auto"/>
          </w:tcPr>
          <w:p w:rsidR="003932C7" w:rsidRPr="00904EFE" w:rsidRDefault="003932C7" w:rsidP="007D5AC2">
            <w:pPr>
              <w:jc w:val="both"/>
              <w:rPr>
                <w:rFonts w:ascii="Arial" w:hAnsi="Arial" w:cs="Arial"/>
                <w:sz w:val="16"/>
                <w:szCs w:val="16"/>
              </w:rPr>
            </w:pPr>
          </w:p>
        </w:tc>
        <w:tc>
          <w:tcPr>
            <w:tcW w:w="5760" w:type="dxa"/>
            <w:shd w:val="clear" w:color="auto" w:fill="auto"/>
          </w:tcPr>
          <w:p w:rsidR="003932C7" w:rsidRPr="00904EFE" w:rsidRDefault="003932C7" w:rsidP="007D5AC2">
            <w:pPr>
              <w:jc w:val="both"/>
              <w:rPr>
                <w:rFonts w:ascii="Arial" w:hAnsi="Arial" w:cs="Arial"/>
                <w:sz w:val="16"/>
                <w:szCs w:val="16"/>
              </w:rPr>
            </w:pPr>
          </w:p>
        </w:tc>
      </w:tr>
    </w:tbl>
    <w:p w:rsidR="00641069" w:rsidRPr="00904EFE" w:rsidRDefault="00641069" w:rsidP="007D5AC2">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04EFE" w:rsidRPr="00904EFE" w:rsidTr="00904EFE">
        <w:trPr>
          <w:trHeight w:val="409"/>
        </w:trPr>
        <w:tc>
          <w:tcPr>
            <w:tcW w:w="9016" w:type="dxa"/>
            <w:shd w:val="clear" w:color="auto" w:fill="auto"/>
          </w:tcPr>
          <w:p w:rsidR="000E364D" w:rsidRPr="00904EFE" w:rsidRDefault="00335902" w:rsidP="00335902">
            <w:pPr>
              <w:jc w:val="center"/>
              <w:rPr>
                <w:rFonts w:ascii="Arial" w:hAnsi="Arial" w:cs="Arial"/>
                <w:b/>
                <w:sz w:val="16"/>
                <w:szCs w:val="16"/>
              </w:rPr>
            </w:pPr>
            <w:r w:rsidRPr="00904EFE">
              <w:rPr>
                <w:rFonts w:ascii="Arial" w:hAnsi="Arial" w:cs="Arial"/>
                <w:b/>
                <w:sz w:val="16"/>
                <w:szCs w:val="16"/>
              </w:rPr>
              <w:t>DECLARATION</w:t>
            </w:r>
          </w:p>
        </w:tc>
      </w:tr>
      <w:tr w:rsidR="00904EFE" w:rsidRPr="00904EFE" w:rsidTr="00904EFE">
        <w:trPr>
          <w:trHeight w:val="1833"/>
        </w:trPr>
        <w:tc>
          <w:tcPr>
            <w:tcW w:w="9016" w:type="dxa"/>
            <w:shd w:val="clear" w:color="auto" w:fill="auto"/>
          </w:tcPr>
          <w:p w:rsidR="002C6D82" w:rsidRPr="00904EFE" w:rsidRDefault="002C6D82" w:rsidP="002C6D82">
            <w:pPr>
              <w:jc w:val="both"/>
              <w:rPr>
                <w:rFonts w:ascii="Arial" w:hAnsi="Arial" w:cs="Arial"/>
                <w:sz w:val="16"/>
                <w:szCs w:val="16"/>
              </w:rPr>
            </w:pPr>
          </w:p>
          <w:p w:rsidR="001A7CDC" w:rsidRPr="00904EFE" w:rsidRDefault="007B09F6" w:rsidP="001A7CDC">
            <w:pPr>
              <w:spacing w:after="240"/>
              <w:rPr>
                <w:rFonts w:ascii="Arial" w:eastAsia="Times New Roman" w:hAnsi="Arial" w:cs="Arial"/>
                <w:sz w:val="16"/>
                <w:szCs w:val="16"/>
                <w:lang w:eastAsia="en-MY"/>
              </w:rPr>
            </w:pPr>
            <w:r w:rsidRPr="00904EFE">
              <w:rPr>
                <w:rFonts w:ascii="Arial" w:eastAsia="Times New Roman" w:hAnsi="Arial" w:cs="Arial"/>
                <w:sz w:val="16"/>
                <w:szCs w:val="16"/>
                <w:lang w:eastAsia="en-MY"/>
              </w:rPr>
              <w:t>*</w:t>
            </w:r>
            <w:r w:rsidR="00A70B8D" w:rsidRPr="00904EFE">
              <w:rPr>
                <w:rFonts w:ascii="Arial" w:eastAsia="Times New Roman" w:hAnsi="Arial" w:cs="Arial"/>
                <w:sz w:val="16"/>
                <w:szCs w:val="16"/>
                <w:lang w:eastAsia="en-MY"/>
              </w:rPr>
              <w:t>I/</w:t>
            </w:r>
            <w:r w:rsidRPr="00904EFE">
              <w:rPr>
                <w:rFonts w:ascii="Arial" w:eastAsia="Times New Roman" w:hAnsi="Arial" w:cs="Arial"/>
                <w:sz w:val="16"/>
                <w:szCs w:val="16"/>
                <w:lang w:eastAsia="en-MY"/>
              </w:rPr>
              <w:t>*</w:t>
            </w:r>
            <w:r w:rsidR="001A7CDC" w:rsidRPr="00904EFE">
              <w:rPr>
                <w:rFonts w:ascii="Arial" w:eastAsia="Times New Roman" w:hAnsi="Arial" w:cs="Arial"/>
                <w:sz w:val="16"/>
                <w:szCs w:val="16"/>
                <w:lang w:eastAsia="en-MY"/>
              </w:rPr>
              <w:t>We</w:t>
            </w:r>
            <w:r w:rsidR="00A70B8D" w:rsidRPr="00904EFE">
              <w:rPr>
                <w:rFonts w:ascii="Arial" w:eastAsia="Times New Roman" w:hAnsi="Arial" w:cs="Arial"/>
                <w:sz w:val="16"/>
                <w:szCs w:val="16"/>
                <w:lang w:eastAsia="en-MY"/>
              </w:rPr>
              <w:t xml:space="preserve"> …………………… </w:t>
            </w:r>
            <w:r w:rsidR="001A7CDC" w:rsidRPr="00904EFE">
              <w:rPr>
                <w:rFonts w:ascii="Arial" w:eastAsia="Times New Roman" w:hAnsi="Arial" w:cs="Arial"/>
                <w:sz w:val="16"/>
                <w:szCs w:val="16"/>
                <w:lang w:eastAsia="en-MY"/>
              </w:rPr>
              <w:t>of</w:t>
            </w:r>
            <w:r w:rsidR="00D75DD6">
              <w:rPr>
                <w:rFonts w:ascii="Arial" w:eastAsia="Times New Roman" w:hAnsi="Arial" w:cs="Arial"/>
                <w:sz w:val="16"/>
                <w:szCs w:val="16"/>
                <w:lang w:eastAsia="en-MY"/>
              </w:rPr>
              <w:t xml:space="preserve"> </w:t>
            </w:r>
            <w:r w:rsidR="00BD070E" w:rsidRPr="00BD070E">
              <w:rPr>
                <w:rFonts w:ascii="Arial" w:eastAsia="Times New Roman" w:hAnsi="Arial" w:cs="Arial"/>
                <w:sz w:val="16"/>
                <w:szCs w:val="16"/>
                <w:vertAlign w:val="superscript"/>
                <w:lang w:eastAsia="en-MY"/>
              </w:rPr>
              <w:t>[1]</w:t>
            </w:r>
            <w:r w:rsidR="00D75DD6">
              <w:rPr>
                <w:rFonts w:ascii="Arial" w:eastAsia="Times New Roman" w:hAnsi="Arial" w:cs="Arial"/>
                <w:sz w:val="16"/>
                <w:szCs w:val="16"/>
                <w:lang w:eastAsia="en-MY"/>
              </w:rPr>
              <w:t xml:space="preserve"> </w:t>
            </w:r>
            <w:r w:rsidR="001A7CDC" w:rsidRPr="00904EFE">
              <w:rPr>
                <w:rFonts w:ascii="Arial" w:eastAsia="Times New Roman" w:hAnsi="Arial" w:cs="Arial"/>
                <w:sz w:val="16"/>
                <w:szCs w:val="16"/>
                <w:lang w:eastAsia="en-MY"/>
              </w:rPr>
              <w:t>…………………… I/C Nos …………………… ,</w:t>
            </w:r>
            <w:r w:rsidR="00A70B8D" w:rsidRPr="00904EFE">
              <w:rPr>
                <w:rFonts w:ascii="Arial" w:eastAsia="Times New Roman" w:hAnsi="Arial" w:cs="Arial"/>
                <w:sz w:val="16"/>
                <w:szCs w:val="16"/>
                <w:lang w:eastAsia="en-MY"/>
              </w:rPr>
              <w:t xml:space="preserve"> </w:t>
            </w:r>
            <w:r w:rsidR="00B00F8D" w:rsidRPr="00904EFE">
              <w:rPr>
                <w:rFonts w:ascii="Arial" w:eastAsia="Times New Roman" w:hAnsi="Arial" w:cs="Arial"/>
                <w:sz w:val="16"/>
                <w:szCs w:val="16"/>
                <w:lang w:eastAsia="en-MY"/>
              </w:rPr>
              <w:t>and ……………………</w:t>
            </w:r>
            <w:r w:rsidR="001A7CDC" w:rsidRPr="00904EFE">
              <w:rPr>
                <w:rFonts w:ascii="Arial" w:eastAsia="Times New Roman" w:hAnsi="Arial" w:cs="Arial"/>
                <w:sz w:val="16"/>
                <w:szCs w:val="16"/>
                <w:lang w:eastAsia="en-MY"/>
              </w:rPr>
              <w:t>,</w:t>
            </w:r>
            <w:r w:rsidR="00A70B8D" w:rsidRPr="00904EFE">
              <w:rPr>
                <w:rFonts w:ascii="Arial" w:eastAsia="Times New Roman" w:hAnsi="Arial" w:cs="Arial"/>
                <w:sz w:val="16"/>
                <w:szCs w:val="16"/>
                <w:lang w:eastAsia="en-MY"/>
              </w:rPr>
              <w:t xml:space="preserve"> of …………………… being</w:t>
            </w:r>
            <w:r w:rsidR="00BC2B92" w:rsidRPr="00904EFE">
              <w:rPr>
                <w:rFonts w:ascii="Arial" w:eastAsia="Times New Roman" w:hAnsi="Arial" w:cs="Arial"/>
                <w:sz w:val="16"/>
                <w:szCs w:val="16"/>
                <w:lang w:eastAsia="en-MY"/>
              </w:rPr>
              <w:t xml:space="preserve"> *all/*majority of </w:t>
            </w:r>
            <w:r w:rsidR="001A7CDC" w:rsidRPr="00904EFE">
              <w:rPr>
                <w:rFonts w:ascii="Arial" w:eastAsia="Times New Roman" w:hAnsi="Arial" w:cs="Arial"/>
                <w:sz w:val="16"/>
                <w:szCs w:val="16"/>
                <w:lang w:eastAsia="en-MY"/>
              </w:rPr>
              <w:t>the director</w:t>
            </w:r>
            <w:r w:rsidR="00BC2B92" w:rsidRPr="00904EFE">
              <w:rPr>
                <w:rFonts w:ascii="Arial" w:eastAsia="Times New Roman" w:hAnsi="Arial" w:cs="Arial"/>
                <w:sz w:val="16"/>
                <w:szCs w:val="16"/>
                <w:lang w:eastAsia="en-MY"/>
              </w:rPr>
              <w:t>(s)</w:t>
            </w:r>
            <w:r w:rsidR="001A7CDC" w:rsidRPr="00904EFE">
              <w:rPr>
                <w:rFonts w:ascii="Arial" w:eastAsia="Times New Roman" w:hAnsi="Arial" w:cs="Arial"/>
                <w:sz w:val="16"/>
                <w:szCs w:val="16"/>
                <w:lang w:eastAsia="en-MY"/>
              </w:rPr>
              <w:t xml:space="preserve"> of ……………………</w:t>
            </w:r>
            <w:r w:rsidR="00A70B8D" w:rsidRPr="00904EFE">
              <w:rPr>
                <w:rFonts w:ascii="Arial" w:eastAsia="Times New Roman" w:hAnsi="Arial" w:cs="Arial"/>
                <w:sz w:val="16"/>
                <w:szCs w:val="16"/>
                <w:lang w:eastAsia="en-MY"/>
              </w:rPr>
              <w:t>… (</w:t>
            </w:r>
            <w:r w:rsidR="00BD070E" w:rsidRPr="00904EFE">
              <w:rPr>
                <w:rFonts w:ascii="Arial" w:eastAsia="Times New Roman" w:hAnsi="Arial" w:cs="Arial"/>
                <w:sz w:val="16"/>
                <w:szCs w:val="16"/>
                <w:lang w:eastAsia="en-MY"/>
              </w:rPr>
              <w:t xml:space="preserve">company </w:t>
            </w:r>
            <w:r w:rsidR="00A70B8D" w:rsidRPr="00904EFE">
              <w:rPr>
                <w:rFonts w:ascii="Arial" w:eastAsia="Times New Roman" w:hAnsi="Arial" w:cs="Arial"/>
                <w:sz w:val="16"/>
                <w:szCs w:val="16"/>
                <w:lang w:eastAsia="en-MY"/>
              </w:rPr>
              <w:t>name</w:t>
            </w:r>
            <w:r w:rsidR="001A7CDC" w:rsidRPr="00904EFE">
              <w:rPr>
                <w:rFonts w:ascii="Arial" w:eastAsia="Times New Roman" w:hAnsi="Arial" w:cs="Arial"/>
                <w:sz w:val="16"/>
                <w:szCs w:val="16"/>
                <w:lang w:eastAsia="en-MY"/>
              </w:rPr>
              <w:t xml:space="preserve">) and being present at a meeting of the directors of the </w:t>
            </w:r>
            <w:r w:rsidR="00BD070E" w:rsidRPr="00904EFE">
              <w:rPr>
                <w:rFonts w:ascii="Arial" w:eastAsia="Times New Roman" w:hAnsi="Arial" w:cs="Arial"/>
                <w:sz w:val="16"/>
                <w:szCs w:val="16"/>
                <w:lang w:eastAsia="en-MY"/>
              </w:rPr>
              <w:t>Company</w:t>
            </w:r>
            <w:r w:rsidR="001A7CDC" w:rsidRPr="00904EFE">
              <w:rPr>
                <w:rFonts w:ascii="Arial" w:eastAsia="Times New Roman" w:hAnsi="Arial" w:cs="Arial"/>
                <w:sz w:val="16"/>
                <w:szCs w:val="16"/>
                <w:lang w:eastAsia="en-MY"/>
              </w:rPr>
              <w:t xml:space="preserve">, declare that - </w:t>
            </w:r>
          </w:p>
          <w:p w:rsidR="00A70B8D" w:rsidRPr="00904EFE" w:rsidRDefault="001A7CDC" w:rsidP="00850910">
            <w:pPr>
              <w:pStyle w:val="ListParagraph"/>
              <w:numPr>
                <w:ilvl w:val="0"/>
                <w:numId w:val="9"/>
              </w:numPr>
              <w:rPr>
                <w:rFonts w:ascii="Arial" w:eastAsia="Times New Roman" w:hAnsi="Arial" w:cs="Arial"/>
                <w:sz w:val="16"/>
                <w:szCs w:val="16"/>
                <w:lang w:eastAsia="en-MY"/>
              </w:rPr>
            </w:pPr>
            <w:r w:rsidRPr="00904EFE">
              <w:rPr>
                <w:rFonts w:ascii="Arial" w:eastAsia="Times New Roman" w:hAnsi="Arial" w:cs="Arial"/>
                <w:sz w:val="16"/>
                <w:szCs w:val="16"/>
                <w:lang w:eastAsia="en-MY"/>
              </w:rPr>
              <w:t xml:space="preserve">we have made an inquiry into the affairs of the </w:t>
            </w:r>
            <w:r w:rsidR="00C44E76" w:rsidRPr="00904EFE">
              <w:rPr>
                <w:rFonts w:ascii="Arial" w:eastAsia="Times New Roman" w:hAnsi="Arial" w:cs="Arial"/>
                <w:sz w:val="16"/>
                <w:szCs w:val="16"/>
                <w:lang w:eastAsia="en-MY"/>
              </w:rPr>
              <w:t>Company</w:t>
            </w:r>
            <w:r w:rsidRPr="00904EFE">
              <w:rPr>
                <w:rFonts w:ascii="Arial" w:eastAsia="Times New Roman" w:hAnsi="Arial" w:cs="Arial"/>
                <w:sz w:val="16"/>
                <w:szCs w:val="16"/>
                <w:lang w:eastAsia="en-MY"/>
              </w:rPr>
              <w:t xml:space="preserve">; and </w:t>
            </w:r>
          </w:p>
          <w:p w:rsidR="00A70B8D" w:rsidRPr="00904EFE" w:rsidRDefault="00A70B8D" w:rsidP="00A70B8D">
            <w:pPr>
              <w:pStyle w:val="ListParagraph"/>
              <w:rPr>
                <w:rFonts w:ascii="Arial" w:eastAsia="Times New Roman" w:hAnsi="Arial" w:cs="Arial"/>
                <w:sz w:val="16"/>
                <w:szCs w:val="16"/>
                <w:lang w:eastAsia="en-MY"/>
              </w:rPr>
            </w:pPr>
          </w:p>
          <w:p w:rsidR="001A7CDC" w:rsidRDefault="001A7CDC" w:rsidP="00850910">
            <w:pPr>
              <w:pStyle w:val="ListParagraph"/>
              <w:numPr>
                <w:ilvl w:val="0"/>
                <w:numId w:val="9"/>
              </w:numPr>
              <w:rPr>
                <w:rFonts w:ascii="Arial" w:eastAsia="Times New Roman" w:hAnsi="Arial" w:cs="Arial"/>
                <w:sz w:val="16"/>
                <w:szCs w:val="16"/>
                <w:lang w:eastAsia="en-MY"/>
              </w:rPr>
            </w:pPr>
            <w:proofErr w:type="gramStart"/>
            <w:r w:rsidRPr="00904EFE">
              <w:rPr>
                <w:rFonts w:ascii="Arial" w:eastAsia="Times New Roman" w:hAnsi="Arial" w:cs="Arial"/>
                <w:sz w:val="16"/>
                <w:szCs w:val="16"/>
                <w:lang w:eastAsia="en-MY"/>
              </w:rPr>
              <w:t>at</w:t>
            </w:r>
            <w:proofErr w:type="gramEnd"/>
            <w:r w:rsidRPr="00904EFE">
              <w:rPr>
                <w:rFonts w:ascii="Arial" w:eastAsia="Times New Roman" w:hAnsi="Arial" w:cs="Arial"/>
                <w:sz w:val="16"/>
                <w:szCs w:val="16"/>
                <w:lang w:eastAsia="en-MY"/>
              </w:rPr>
              <w:t xml:space="preserve"> this meeting, we have formed the opinion that the </w:t>
            </w:r>
            <w:r w:rsidR="00C44E76" w:rsidRPr="00904EFE">
              <w:rPr>
                <w:rFonts w:ascii="Arial" w:eastAsia="Times New Roman" w:hAnsi="Arial" w:cs="Arial"/>
                <w:sz w:val="16"/>
                <w:szCs w:val="16"/>
                <w:lang w:eastAsia="en-MY"/>
              </w:rPr>
              <w:t xml:space="preserve">Company </w:t>
            </w:r>
            <w:r w:rsidRPr="00904EFE">
              <w:rPr>
                <w:rFonts w:ascii="Arial" w:eastAsia="Times New Roman" w:hAnsi="Arial" w:cs="Arial"/>
                <w:sz w:val="16"/>
                <w:szCs w:val="16"/>
                <w:lang w:eastAsia="en-MY"/>
              </w:rPr>
              <w:t xml:space="preserve">will be able to pay its debts in full </w:t>
            </w:r>
            <w:r w:rsidR="00A70B8D" w:rsidRPr="00904EFE">
              <w:rPr>
                <w:rFonts w:ascii="Arial" w:eastAsia="Times New Roman" w:hAnsi="Arial" w:cs="Arial"/>
                <w:sz w:val="16"/>
                <w:szCs w:val="16"/>
                <w:lang w:eastAsia="en-MY"/>
              </w:rPr>
              <w:t>within a period of</w:t>
            </w:r>
            <w:r w:rsidR="00BD070E" w:rsidRPr="00BD070E">
              <w:rPr>
                <w:rFonts w:ascii="Arial" w:eastAsia="Times New Roman" w:hAnsi="Arial" w:cs="Arial"/>
                <w:sz w:val="16"/>
                <w:szCs w:val="16"/>
                <w:vertAlign w:val="superscript"/>
                <w:lang w:eastAsia="en-MY"/>
              </w:rPr>
              <w:t>[2]</w:t>
            </w:r>
            <w:r w:rsidR="00A70B8D" w:rsidRPr="00904EFE">
              <w:rPr>
                <w:rFonts w:ascii="Arial" w:eastAsia="Times New Roman" w:hAnsi="Arial" w:cs="Arial"/>
                <w:sz w:val="16"/>
                <w:szCs w:val="16"/>
                <w:lang w:eastAsia="en-MY"/>
              </w:rPr>
              <w:t xml:space="preserve"> </w:t>
            </w:r>
            <w:r w:rsidRPr="00904EFE">
              <w:rPr>
                <w:rFonts w:ascii="Arial" w:eastAsia="Times New Roman" w:hAnsi="Arial" w:cs="Arial"/>
                <w:sz w:val="16"/>
                <w:szCs w:val="16"/>
                <w:lang w:eastAsia="en-MY"/>
              </w:rPr>
              <w:t xml:space="preserve">……………………. months from the commencement of the winding up. </w:t>
            </w:r>
          </w:p>
          <w:p w:rsidR="00850910" w:rsidRPr="00850910" w:rsidRDefault="00850910" w:rsidP="00850910">
            <w:pPr>
              <w:pStyle w:val="ListParagraph"/>
              <w:rPr>
                <w:rFonts w:ascii="Arial" w:eastAsia="Times New Roman" w:hAnsi="Arial" w:cs="Arial"/>
                <w:sz w:val="16"/>
                <w:szCs w:val="16"/>
                <w:lang w:eastAsia="en-MY"/>
              </w:rPr>
            </w:pPr>
          </w:p>
          <w:p w:rsidR="00850910" w:rsidRPr="00A72D25" w:rsidRDefault="00850910" w:rsidP="00850910">
            <w:pPr>
              <w:pStyle w:val="ListParagraph"/>
              <w:numPr>
                <w:ilvl w:val="0"/>
                <w:numId w:val="9"/>
              </w:numPr>
              <w:jc w:val="both"/>
              <w:rPr>
                <w:rFonts w:ascii="Arial" w:hAnsi="Arial" w:cs="Arial"/>
                <w:sz w:val="16"/>
                <w:szCs w:val="16"/>
              </w:rPr>
            </w:pPr>
            <w:r>
              <w:rPr>
                <w:rFonts w:ascii="Arial" w:hAnsi="Arial" w:cs="Arial"/>
                <w:sz w:val="16"/>
                <w:szCs w:val="16"/>
              </w:rPr>
              <w:t>….(any other relevant matters)</w:t>
            </w:r>
          </w:p>
          <w:p w:rsidR="00850910" w:rsidRPr="00904EFE" w:rsidRDefault="00850910" w:rsidP="00850910">
            <w:pPr>
              <w:pStyle w:val="ListParagraph"/>
              <w:rPr>
                <w:rFonts w:ascii="Arial" w:eastAsia="Times New Roman" w:hAnsi="Arial" w:cs="Arial"/>
                <w:sz w:val="16"/>
                <w:szCs w:val="16"/>
                <w:lang w:eastAsia="en-MY"/>
              </w:rPr>
            </w:pPr>
          </w:p>
          <w:p w:rsidR="00A70B8D" w:rsidRPr="00904EFE" w:rsidRDefault="00A70B8D" w:rsidP="00A70B8D">
            <w:pPr>
              <w:pStyle w:val="ListParagraph"/>
              <w:ind w:left="1080"/>
              <w:rPr>
                <w:rFonts w:ascii="Arial" w:eastAsia="Times New Roman" w:hAnsi="Arial" w:cs="Arial"/>
                <w:sz w:val="16"/>
                <w:szCs w:val="16"/>
                <w:lang w:eastAsia="en-MY"/>
              </w:rPr>
            </w:pPr>
          </w:p>
          <w:p w:rsidR="00B00F8D" w:rsidRPr="00904EFE" w:rsidRDefault="001A7CDC" w:rsidP="00B00F8D">
            <w:pPr>
              <w:spacing w:after="240"/>
              <w:rPr>
                <w:rFonts w:ascii="Arial" w:eastAsia="Times New Roman" w:hAnsi="Arial" w:cs="Arial"/>
                <w:sz w:val="16"/>
                <w:szCs w:val="16"/>
                <w:lang w:eastAsia="en-MY"/>
              </w:rPr>
            </w:pPr>
            <w:r w:rsidRPr="00904EFE">
              <w:rPr>
                <w:rFonts w:ascii="Arial" w:eastAsia="Times New Roman" w:hAnsi="Arial" w:cs="Arial"/>
                <w:sz w:val="16"/>
                <w:szCs w:val="16"/>
                <w:lang w:eastAsia="en-MY"/>
              </w:rPr>
              <w:t xml:space="preserve">Attached hereto and signed by us is a true and correct statement of the </w:t>
            </w:r>
            <w:r w:rsidR="00AC0F66" w:rsidRPr="00904EFE">
              <w:rPr>
                <w:rFonts w:ascii="Arial" w:eastAsia="Times New Roman" w:hAnsi="Arial" w:cs="Arial"/>
                <w:sz w:val="16"/>
                <w:szCs w:val="16"/>
                <w:lang w:eastAsia="en-MY"/>
              </w:rPr>
              <w:t xml:space="preserve">Company's </w:t>
            </w:r>
            <w:r w:rsidR="00A70B8D" w:rsidRPr="00904EFE">
              <w:rPr>
                <w:rFonts w:ascii="Arial" w:eastAsia="Times New Roman" w:hAnsi="Arial" w:cs="Arial"/>
                <w:sz w:val="16"/>
                <w:szCs w:val="16"/>
                <w:lang w:eastAsia="en-MY"/>
              </w:rPr>
              <w:t>assets and liabilities as at</w:t>
            </w:r>
            <w:r w:rsidR="00AC0F66" w:rsidRPr="00904EFE">
              <w:rPr>
                <w:rFonts w:ascii="Arial" w:eastAsia="Times New Roman" w:hAnsi="Arial" w:cs="Arial"/>
                <w:sz w:val="16"/>
                <w:szCs w:val="16"/>
                <w:lang w:eastAsia="en-MY"/>
              </w:rPr>
              <w:t xml:space="preserve"> the</w:t>
            </w:r>
            <w:r w:rsidR="00D75DD6">
              <w:rPr>
                <w:rFonts w:ascii="Arial" w:eastAsia="Times New Roman" w:hAnsi="Arial" w:cs="Arial"/>
                <w:sz w:val="16"/>
                <w:szCs w:val="16"/>
                <w:lang w:eastAsia="en-MY"/>
              </w:rPr>
              <w:t xml:space="preserve"> </w:t>
            </w:r>
            <w:r w:rsidR="00BD070E" w:rsidRPr="00BD070E">
              <w:rPr>
                <w:rFonts w:ascii="Arial" w:eastAsia="Times New Roman" w:hAnsi="Arial" w:cs="Arial"/>
                <w:sz w:val="16"/>
                <w:szCs w:val="16"/>
                <w:vertAlign w:val="superscript"/>
                <w:lang w:eastAsia="en-MY"/>
              </w:rPr>
              <w:t>[3]</w:t>
            </w:r>
            <w:r w:rsidR="00D75DD6">
              <w:rPr>
                <w:rFonts w:ascii="Arial" w:eastAsia="Times New Roman" w:hAnsi="Arial" w:cs="Arial"/>
                <w:sz w:val="16"/>
                <w:szCs w:val="16"/>
                <w:lang w:eastAsia="en-MY"/>
              </w:rPr>
              <w:t xml:space="preserve"> </w:t>
            </w:r>
            <w:r w:rsidR="00AC0F66" w:rsidRPr="00904EFE">
              <w:rPr>
                <w:rFonts w:ascii="Arial" w:eastAsia="Times New Roman" w:hAnsi="Arial" w:cs="Arial"/>
                <w:sz w:val="16"/>
                <w:szCs w:val="16"/>
                <w:lang w:eastAsia="en-MY"/>
              </w:rPr>
              <w:t>…</w:t>
            </w:r>
            <w:r w:rsidR="003A1A12" w:rsidRPr="00904EFE">
              <w:rPr>
                <w:rFonts w:ascii="Arial" w:eastAsia="Times New Roman" w:hAnsi="Arial" w:cs="Arial"/>
                <w:sz w:val="16"/>
                <w:szCs w:val="16"/>
                <w:lang w:eastAsia="en-MY"/>
              </w:rPr>
              <w:t>…</w:t>
            </w:r>
            <w:r w:rsidR="00AC0F66" w:rsidRPr="00904EFE">
              <w:rPr>
                <w:rFonts w:ascii="Arial" w:eastAsia="Times New Roman" w:hAnsi="Arial" w:cs="Arial"/>
                <w:sz w:val="16"/>
                <w:szCs w:val="16"/>
                <w:lang w:eastAsia="en-MY"/>
              </w:rPr>
              <w:t xml:space="preserve"> day of ……., 20….. </w:t>
            </w:r>
            <w:proofErr w:type="gramStart"/>
            <w:r w:rsidRPr="00904EFE">
              <w:rPr>
                <w:rFonts w:ascii="Arial" w:eastAsia="Times New Roman" w:hAnsi="Arial" w:cs="Arial"/>
                <w:sz w:val="16"/>
                <w:szCs w:val="16"/>
                <w:lang w:eastAsia="en-MY"/>
              </w:rPr>
              <w:t>being</w:t>
            </w:r>
            <w:proofErr w:type="gramEnd"/>
            <w:r w:rsidRPr="00904EFE">
              <w:rPr>
                <w:rFonts w:ascii="Arial" w:eastAsia="Times New Roman" w:hAnsi="Arial" w:cs="Arial"/>
                <w:sz w:val="16"/>
                <w:szCs w:val="16"/>
                <w:lang w:eastAsia="en-MY"/>
              </w:rPr>
              <w:t xml:space="preserve"> the latest practicable date before the making of this declaration. </w:t>
            </w:r>
          </w:p>
          <w:p w:rsidR="00F2219B" w:rsidRDefault="00F2219B" w:rsidP="00F2219B">
            <w:pPr>
              <w:rPr>
                <w:rFonts w:ascii="Arial" w:eastAsia="Times New Roman" w:hAnsi="Arial" w:cs="Arial"/>
                <w:sz w:val="16"/>
                <w:szCs w:val="16"/>
                <w:lang w:eastAsia="en-MY"/>
              </w:rPr>
            </w:pPr>
          </w:p>
          <w:p w:rsidR="00F2219B" w:rsidRDefault="00335902" w:rsidP="00F2219B">
            <w:pPr>
              <w:rPr>
                <w:rFonts w:ascii="Arial" w:eastAsia="Times New Roman" w:hAnsi="Arial" w:cs="Arial"/>
                <w:sz w:val="16"/>
                <w:szCs w:val="16"/>
                <w:lang w:eastAsia="en-MY"/>
              </w:rPr>
            </w:pPr>
            <w:r w:rsidRPr="00904EFE">
              <w:rPr>
                <w:rFonts w:ascii="Arial" w:eastAsia="Times New Roman" w:hAnsi="Arial" w:cs="Arial"/>
                <w:sz w:val="16"/>
                <w:szCs w:val="16"/>
                <w:lang w:eastAsia="en-MY"/>
              </w:rPr>
              <w:t xml:space="preserve">Declared at the abovementioned meeting </w:t>
            </w:r>
            <w:r w:rsidR="00F2219B">
              <w:rPr>
                <w:rFonts w:ascii="Arial" w:eastAsia="Times New Roman" w:hAnsi="Arial" w:cs="Arial"/>
                <w:sz w:val="16"/>
                <w:szCs w:val="16"/>
                <w:lang w:eastAsia="en-MY"/>
              </w:rPr>
              <w:t>)</w:t>
            </w:r>
          </w:p>
          <w:p w:rsidR="00F2219B" w:rsidRDefault="00335902" w:rsidP="00F2219B">
            <w:pPr>
              <w:rPr>
                <w:rFonts w:ascii="Arial" w:eastAsia="Times New Roman" w:hAnsi="Arial" w:cs="Arial"/>
                <w:sz w:val="16"/>
                <w:szCs w:val="16"/>
                <w:lang w:eastAsia="en-MY"/>
              </w:rPr>
            </w:pPr>
            <w:proofErr w:type="gramStart"/>
            <w:r w:rsidRPr="00904EFE">
              <w:rPr>
                <w:rFonts w:ascii="Arial" w:eastAsia="Times New Roman" w:hAnsi="Arial" w:cs="Arial"/>
                <w:sz w:val="16"/>
                <w:szCs w:val="16"/>
                <w:lang w:eastAsia="en-MY"/>
              </w:rPr>
              <w:t>of</w:t>
            </w:r>
            <w:proofErr w:type="gramEnd"/>
            <w:r w:rsidRPr="00904EFE">
              <w:rPr>
                <w:rFonts w:ascii="Arial" w:eastAsia="Times New Roman" w:hAnsi="Arial" w:cs="Arial"/>
                <w:sz w:val="16"/>
                <w:szCs w:val="16"/>
                <w:lang w:eastAsia="en-MY"/>
              </w:rPr>
              <w:t xml:space="preserve"> directors held at ………………………... </w:t>
            </w:r>
            <w:r w:rsidR="00F2219B">
              <w:rPr>
                <w:rFonts w:ascii="Arial" w:eastAsia="Times New Roman" w:hAnsi="Arial" w:cs="Arial"/>
                <w:sz w:val="16"/>
                <w:szCs w:val="16"/>
                <w:lang w:eastAsia="en-MY"/>
              </w:rPr>
              <w:t xml:space="preserve"> )</w:t>
            </w:r>
            <w:r w:rsidR="004E6007">
              <w:rPr>
                <w:rFonts w:ascii="Arial" w:eastAsia="Times New Roman" w:hAnsi="Arial" w:cs="Arial"/>
                <w:sz w:val="16"/>
                <w:szCs w:val="16"/>
                <w:lang w:eastAsia="en-MY"/>
              </w:rPr>
              <w:t xml:space="preserve">                                                        </w:t>
            </w:r>
          </w:p>
          <w:p w:rsidR="00F2219B" w:rsidRDefault="00335902" w:rsidP="00F2219B">
            <w:pPr>
              <w:rPr>
                <w:rFonts w:ascii="Arial" w:eastAsia="Times New Roman" w:hAnsi="Arial" w:cs="Arial"/>
                <w:sz w:val="16"/>
                <w:szCs w:val="16"/>
                <w:lang w:eastAsia="en-MY"/>
              </w:rPr>
            </w:pPr>
            <w:proofErr w:type="gramStart"/>
            <w:r w:rsidRPr="00904EFE">
              <w:rPr>
                <w:rFonts w:ascii="Arial" w:eastAsia="Times New Roman" w:hAnsi="Arial" w:cs="Arial"/>
                <w:sz w:val="16"/>
                <w:szCs w:val="16"/>
                <w:lang w:eastAsia="en-MY"/>
              </w:rPr>
              <w:t>in</w:t>
            </w:r>
            <w:proofErr w:type="gramEnd"/>
            <w:r w:rsidRPr="00904EFE">
              <w:rPr>
                <w:rFonts w:ascii="Arial" w:eastAsia="Times New Roman" w:hAnsi="Arial" w:cs="Arial"/>
                <w:sz w:val="16"/>
                <w:szCs w:val="16"/>
                <w:lang w:eastAsia="en-MY"/>
              </w:rPr>
              <w:t xml:space="preserve"> the State of …………………….. </w:t>
            </w:r>
            <w:r w:rsidR="00F2219B">
              <w:rPr>
                <w:rFonts w:ascii="Arial" w:eastAsia="Times New Roman" w:hAnsi="Arial" w:cs="Arial"/>
                <w:sz w:val="16"/>
                <w:szCs w:val="16"/>
                <w:lang w:eastAsia="en-MY"/>
              </w:rPr>
              <w:t xml:space="preserve">             )</w:t>
            </w:r>
            <w:r w:rsidR="004E6007" w:rsidRPr="00904EFE">
              <w:rPr>
                <w:rFonts w:ascii="Arial" w:hAnsi="Arial" w:cs="Arial"/>
                <w:sz w:val="16"/>
                <w:szCs w:val="16"/>
              </w:rPr>
              <w:t xml:space="preserve"> </w:t>
            </w:r>
            <w:r w:rsidR="004E6007">
              <w:rPr>
                <w:rFonts w:ascii="Arial" w:hAnsi="Arial" w:cs="Arial"/>
                <w:sz w:val="16"/>
                <w:szCs w:val="16"/>
              </w:rPr>
              <w:t xml:space="preserve">                                                     </w:t>
            </w:r>
          </w:p>
          <w:p w:rsidR="00335902" w:rsidRPr="00904EFE" w:rsidRDefault="00AC0F66" w:rsidP="00F2219B">
            <w:pPr>
              <w:rPr>
                <w:rFonts w:ascii="Arial" w:eastAsia="Times New Roman" w:hAnsi="Arial" w:cs="Arial"/>
                <w:sz w:val="16"/>
                <w:szCs w:val="16"/>
                <w:lang w:eastAsia="en-MY"/>
              </w:rPr>
            </w:pPr>
            <w:proofErr w:type="gramStart"/>
            <w:r w:rsidRPr="00904EFE">
              <w:rPr>
                <w:rFonts w:ascii="Arial" w:eastAsia="Times New Roman" w:hAnsi="Arial" w:cs="Arial"/>
                <w:sz w:val="16"/>
                <w:szCs w:val="16"/>
                <w:lang w:eastAsia="en-MY"/>
              </w:rPr>
              <w:t>this</w:t>
            </w:r>
            <w:proofErr w:type="gramEnd"/>
            <w:r w:rsidR="00D75DD6">
              <w:rPr>
                <w:rFonts w:ascii="Arial" w:eastAsia="Times New Roman" w:hAnsi="Arial" w:cs="Arial"/>
                <w:sz w:val="16"/>
                <w:szCs w:val="16"/>
                <w:lang w:eastAsia="en-MY"/>
              </w:rPr>
              <w:t xml:space="preserve"> </w:t>
            </w:r>
            <w:r w:rsidR="00BD070E" w:rsidRPr="00BD070E">
              <w:rPr>
                <w:rFonts w:ascii="Arial" w:eastAsia="Times New Roman" w:hAnsi="Arial" w:cs="Arial"/>
                <w:sz w:val="16"/>
                <w:szCs w:val="16"/>
                <w:vertAlign w:val="superscript"/>
                <w:lang w:eastAsia="en-MY"/>
              </w:rPr>
              <w:t>[</w:t>
            </w:r>
            <w:r w:rsidR="002D3A96">
              <w:rPr>
                <w:rFonts w:ascii="Arial" w:eastAsia="Times New Roman" w:hAnsi="Arial" w:cs="Arial"/>
                <w:sz w:val="16"/>
                <w:szCs w:val="16"/>
                <w:vertAlign w:val="superscript"/>
                <w:lang w:eastAsia="en-MY"/>
              </w:rPr>
              <w:t>4</w:t>
            </w:r>
            <w:r w:rsidR="00BD070E" w:rsidRPr="00BD070E">
              <w:rPr>
                <w:rFonts w:ascii="Arial" w:eastAsia="Times New Roman" w:hAnsi="Arial" w:cs="Arial"/>
                <w:sz w:val="16"/>
                <w:szCs w:val="16"/>
                <w:vertAlign w:val="superscript"/>
                <w:lang w:eastAsia="en-MY"/>
              </w:rPr>
              <w:t>]</w:t>
            </w:r>
            <w:r w:rsidR="00D75DD6">
              <w:rPr>
                <w:rFonts w:ascii="Arial" w:eastAsia="Times New Roman" w:hAnsi="Arial" w:cs="Arial"/>
                <w:sz w:val="16"/>
                <w:szCs w:val="16"/>
                <w:lang w:eastAsia="en-MY"/>
              </w:rPr>
              <w:t xml:space="preserve"> </w:t>
            </w:r>
            <w:r w:rsidR="00335902" w:rsidRPr="00904EFE">
              <w:rPr>
                <w:rFonts w:ascii="Arial" w:eastAsia="Times New Roman" w:hAnsi="Arial" w:cs="Arial"/>
                <w:sz w:val="16"/>
                <w:szCs w:val="16"/>
                <w:lang w:eastAsia="en-MY"/>
              </w:rPr>
              <w:t>…………</w:t>
            </w:r>
            <w:r w:rsidRPr="00904EFE">
              <w:rPr>
                <w:rFonts w:ascii="Arial" w:eastAsia="Times New Roman" w:hAnsi="Arial" w:cs="Arial"/>
                <w:sz w:val="16"/>
                <w:szCs w:val="16"/>
                <w:lang w:eastAsia="en-MY"/>
              </w:rPr>
              <w:t xml:space="preserve"> day of ……………., 20…..</w:t>
            </w:r>
            <w:r w:rsidR="00F2219B">
              <w:rPr>
                <w:rFonts w:ascii="Arial" w:eastAsia="Times New Roman" w:hAnsi="Arial" w:cs="Arial"/>
                <w:sz w:val="16"/>
                <w:szCs w:val="16"/>
                <w:lang w:eastAsia="en-MY"/>
              </w:rPr>
              <w:t xml:space="preserve"> )</w:t>
            </w:r>
          </w:p>
          <w:p w:rsidR="002C6D82" w:rsidRDefault="002C6D82" w:rsidP="002C6D82">
            <w:pPr>
              <w:jc w:val="both"/>
              <w:rPr>
                <w:rFonts w:ascii="Arial" w:hAnsi="Arial" w:cs="Arial"/>
                <w:sz w:val="16"/>
                <w:szCs w:val="16"/>
              </w:rPr>
            </w:pPr>
          </w:p>
          <w:p w:rsidR="002D3A96" w:rsidRPr="00904EFE" w:rsidRDefault="002D3A96" w:rsidP="002C6D82">
            <w:pPr>
              <w:jc w:val="both"/>
              <w:rPr>
                <w:rFonts w:ascii="Arial" w:hAnsi="Arial" w:cs="Arial"/>
                <w:sz w:val="16"/>
                <w:szCs w:val="16"/>
              </w:rPr>
            </w:pPr>
          </w:p>
        </w:tc>
      </w:tr>
    </w:tbl>
    <w:p w:rsidR="00A70B8D" w:rsidRPr="00904EFE" w:rsidRDefault="00BD070E" w:rsidP="00A70B8D">
      <w:pPr>
        <w:pStyle w:val="Default"/>
        <w:rPr>
          <w:rFonts w:ascii="Arial" w:hAnsi="Arial" w:cs="Arial"/>
          <w:sz w:val="16"/>
          <w:szCs w:val="16"/>
        </w:rPr>
      </w:pPr>
      <w:r w:rsidRPr="00BD070E">
        <w:rPr>
          <w:rFonts w:ascii="Arial" w:hAnsi="Arial" w:cs="Arial"/>
          <w:sz w:val="16"/>
          <w:szCs w:val="16"/>
          <w:vertAlign w:val="superscript"/>
        </w:rPr>
        <w:t>[</w:t>
      </w:r>
      <w:r w:rsidR="002D3A96">
        <w:rPr>
          <w:rFonts w:ascii="Arial" w:hAnsi="Arial" w:cs="Arial"/>
          <w:sz w:val="16"/>
          <w:szCs w:val="16"/>
          <w:vertAlign w:val="superscript"/>
        </w:rPr>
        <w:t>5</w:t>
      </w:r>
      <w:r w:rsidRPr="00BD070E">
        <w:rPr>
          <w:rFonts w:ascii="Arial" w:hAnsi="Arial" w:cs="Arial"/>
          <w:sz w:val="16"/>
          <w:szCs w:val="16"/>
          <w:vertAlign w:val="superscript"/>
        </w:rPr>
        <w:t>]</w:t>
      </w:r>
      <w:r w:rsidR="00A70B8D" w:rsidRPr="00904EFE">
        <w:rPr>
          <w:rFonts w:ascii="Arial" w:hAnsi="Arial" w:cs="Arial"/>
          <w:sz w:val="16"/>
          <w:szCs w:val="16"/>
        </w:rPr>
        <w:t xml:space="preserve">Signed by: </w:t>
      </w:r>
    </w:p>
    <w:p w:rsidR="00A70B8D" w:rsidRPr="00904EFE" w:rsidRDefault="00A70B8D" w:rsidP="00A70B8D">
      <w:pPr>
        <w:pStyle w:val="Default"/>
        <w:rPr>
          <w:rFonts w:ascii="Arial" w:hAnsi="Arial" w:cs="Arial"/>
          <w:sz w:val="16"/>
          <w:szCs w:val="16"/>
        </w:rPr>
      </w:pPr>
    </w:p>
    <w:p w:rsidR="00A70B8D" w:rsidRPr="00904EFE" w:rsidRDefault="00A70B8D" w:rsidP="00A70B8D">
      <w:pPr>
        <w:pStyle w:val="Default"/>
        <w:rPr>
          <w:rFonts w:ascii="Arial" w:hAnsi="Arial" w:cs="Arial"/>
          <w:sz w:val="16"/>
          <w:szCs w:val="16"/>
        </w:rPr>
      </w:pPr>
      <w:r w:rsidRPr="00904EFE">
        <w:rPr>
          <w:rFonts w:ascii="Arial" w:hAnsi="Arial" w:cs="Arial"/>
          <w:b/>
          <w:bCs/>
          <w:sz w:val="16"/>
          <w:szCs w:val="16"/>
        </w:rPr>
        <w:t xml:space="preserve">____________________                               _________________ </w:t>
      </w:r>
    </w:p>
    <w:p w:rsidR="00A70B8D" w:rsidRPr="00904EFE" w:rsidRDefault="00A70B8D" w:rsidP="00AC0F66">
      <w:pPr>
        <w:pStyle w:val="Default"/>
        <w:rPr>
          <w:rFonts w:ascii="Arial" w:hAnsi="Arial" w:cs="Arial"/>
          <w:sz w:val="16"/>
          <w:szCs w:val="16"/>
        </w:rPr>
      </w:pPr>
      <w:r w:rsidRPr="00904EFE">
        <w:rPr>
          <w:rFonts w:ascii="Arial" w:hAnsi="Arial" w:cs="Arial"/>
          <w:sz w:val="16"/>
          <w:szCs w:val="16"/>
        </w:rPr>
        <w:t xml:space="preserve">Director                                                            </w:t>
      </w:r>
      <w:proofErr w:type="spellStart"/>
      <w:r w:rsidRPr="00904EFE">
        <w:rPr>
          <w:rFonts w:ascii="Arial" w:hAnsi="Arial" w:cs="Arial"/>
          <w:sz w:val="16"/>
          <w:szCs w:val="16"/>
        </w:rPr>
        <w:t>Director</w:t>
      </w:r>
      <w:proofErr w:type="spellEnd"/>
    </w:p>
    <w:p w:rsidR="00A70B8D" w:rsidRPr="00904EFE" w:rsidRDefault="00A70B8D" w:rsidP="00AC0F66">
      <w:pPr>
        <w:pStyle w:val="Default"/>
        <w:rPr>
          <w:rFonts w:ascii="Arial" w:hAnsi="Arial" w:cs="Arial"/>
          <w:sz w:val="16"/>
          <w:szCs w:val="16"/>
        </w:rPr>
      </w:pPr>
      <w:r w:rsidRPr="00904EFE">
        <w:rPr>
          <w:rFonts w:ascii="Arial" w:hAnsi="Arial" w:cs="Arial"/>
          <w:sz w:val="16"/>
          <w:szCs w:val="16"/>
        </w:rPr>
        <w:t xml:space="preserve">Name:                                                              Name: </w:t>
      </w:r>
    </w:p>
    <w:p w:rsidR="00A70B8D" w:rsidRPr="00904EFE" w:rsidRDefault="00A70B8D" w:rsidP="00AC0F66">
      <w:pPr>
        <w:pStyle w:val="Default"/>
        <w:rPr>
          <w:rFonts w:ascii="Arial" w:hAnsi="Arial" w:cs="Arial"/>
          <w:sz w:val="16"/>
          <w:szCs w:val="16"/>
        </w:rPr>
      </w:pPr>
      <w:r w:rsidRPr="00904EFE">
        <w:rPr>
          <w:rFonts w:ascii="Arial" w:hAnsi="Arial" w:cs="Arial"/>
          <w:sz w:val="16"/>
          <w:szCs w:val="16"/>
        </w:rPr>
        <w:t xml:space="preserve">Date:                                                               </w:t>
      </w:r>
      <w:r w:rsidR="00AC0F66" w:rsidRPr="00904EFE">
        <w:rPr>
          <w:rFonts w:ascii="Arial" w:hAnsi="Arial" w:cs="Arial"/>
          <w:sz w:val="16"/>
          <w:szCs w:val="16"/>
        </w:rPr>
        <w:t xml:space="preserve"> </w:t>
      </w:r>
      <w:r w:rsidRPr="00904EFE">
        <w:rPr>
          <w:rFonts w:ascii="Arial" w:hAnsi="Arial" w:cs="Arial"/>
          <w:sz w:val="16"/>
          <w:szCs w:val="16"/>
        </w:rPr>
        <w:t xml:space="preserve">Date: </w:t>
      </w:r>
    </w:p>
    <w:p w:rsidR="00C57346" w:rsidRDefault="00C57346" w:rsidP="007D5AC2">
      <w:pPr>
        <w:jc w:val="both"/>
        <w:rPr>
          <w:rFonts w:ascii="Arial" w:hAnsi="Arial" w:cs="Arial"/>
          <w:sz w:val="16"/>
          <w:szCs w:val="16"/>
        </w:rPr>
      </w:pPr>
    </w:p>
    <w:p w:rsidR="00904EFE" w:rsidRPr="000D163D" w:rsidRDefault="00904EFE" w:rsidP="00904EF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904EFE" w:rsidRPr="000D163D" w:rsidRDefault="00904EFE" w:rsidP="00904EF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904EFE" w:rsidRPr="000D163D" w:rsidRDefault="00904EFE" w:rsidP="00904EFE">
      <w:pPr>
        <w:spacing w:after="0" w:line="240" w:lineRule="auto"/>
        <w:jc w:val="both"/>
        <w:rPr>
          <w:rFonts w:ascii="Arial" w:hAnsi="Arial" w:cs="Arial"/>
          <w:sz w:val="16"/>
          <w:szCs w:val="16"/>
        </w:rPr>
      </w:pPr>
      <w:r w:rsidRPr="000D163D">
        <w:rPr>
          <w:rFonts w:ascii="Arial" w:hAnsi="Arial" w:cs="Arial"/>
          <w:sz w:val="16"/>
          <w:szCs w:val="16"/>
        </w:rPr>
        <w:t xml:space="preserve">It is an offence under section 591 of the Companies Act 2016 to make or authorize the making of a statement that a person knows is false or misleading and that person may be liable, upon conviction, to imprisonment for a term not exceeding ten years or to a </w:t>
      </w:r>
      <w:proofErr w:type="gramStart"/>
      <w:r w:rsidRPr="000D163D">
        <w:rPr>
          <w:rFonts w:ascii="Arial" w:hAnsi="Arial" w:cs="Arial"/>
          <w:sz w:val="16"/>
          <w:szCs w:val="16"/>
        </w:rPr>
        <w:t>fine</w:t>
      </w:r>
      <w:proofErr w:type="gramEnd"/>
      <w:r w:rsidRPr="000D163D">
        <w:rPr>
          <w:rFonts w:ascii="Arial" w:hAnsi="Arial" w:cs="Arial"/>
          <w:sz w:val="16"/>
          <w:szCs w:val="16"/>
        </w:rPr>
        <w:t xml:space="preserve"> not exceeding RM3million or to both.</w:t>
      </w:r>
    </w:p>
    <w:p w:rsidR="00904EFE" w:rsidRPr="000D163D" w:rsidRDefault="00904EFE" w:rsidP="00904EFE">
      <w:pPr>
        <w:spacing w:after="0" w:line="240" w:lineRule="auto"/>
        <w:jc w:val="both"/>
        <w:rPr>
          <w:rFonts w:ascii="Arial" w:hAnsi="Arial" w:cs="Arial"/>
          <w:sz w:val="16"/>
          <w:szCs w:val="16"/>
        </w:rPr>
      </w:pPr>
    </w:p>
    <w:p w:rsidR="00904EFE" w:rsidRPr="000D163D" w:rsidRDefault="00904EFE" w:rsidP="00904EFE">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904EFE" w:rsidRPr="000D163D" w:rsidTr="00F2219B">
        <w:tc>
          <w:tcPr>
            <w:tcW w:w="9026" w:type="dxa"/>
            <w:gridSpan w:val="2"/>
            <w:shd w:val="clear" w:color="auto" w:fill="auto"/>
          </w:tcPr>
          <w:p w:rsidR="00904EFE" w:rsidRPr="000D163D" w:rsidRDefault="00904EFE" w:rsidP="00A60CF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904EFE" w:rsidRPr="000D163D" w:rsidRDefault="00904EFE" w:rsidP="00A60CF0">
            <w:pPr>
              <w:tabs>
                <w:tab w:val="left" w:pos="3416"/>
              </w:tabs>
              <w:spacing w:after="0" w:line="240" w:lineRule="auto"/>
              <w:jc w:val="center"/>
              <w:rPr>
                <w:rFonts w:ascii="Arial" w:hAnsi="Arial" w:cs="Arial"/>
                <w:b/>
                <w:sz w:val="16"/>
                <w:szCs w:val="16"/>
              </w:rPr>
            </w:pPr>
          </w:p>
        </w:tc>
      </w:tr>
      <w:tr w:rsidR="00904EFE" w:rsidRPr="000D163D" w:rsidTr="00F2219B">
        <w:trPr>
          <w:trHeight w:val="409"/>
        </w:trPr>
        <w:tc>
          <w:tcPr>
            <w:tcW w:w="1509" w:type="dxa"/>
          </w:tcPr>
          <w:p w:rsidR="00904EFE" w:rsidRPr="000D163D" w:rsidRDefault="00904EFE" w:rsidP="00A60CF0">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904EFE" w:rsidRPr="000D163D" w:rsidTr="00F2219B">
        <w:trPr>
          <w:trHeight w:val="415"/>
        </w:trPr>
        <w:tc>
          <w:tcPr>
            <w:tcW w:w="1509" w:type="dxa"/>
          </w:tcPr>
          <w:p w:rsidR="00904EFE" w:rsidRPr="000D163D" w:rsidRDefault="00904EFE" w:rsidP="00A60CF0">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904EFE" w:rsidRPr="000D163D" w:rsidTr="00F2219B">
        <w:trPr>
          <w:trHeight w:val="421"/>
        </w:trPr>
        <w:tc>
          <w:tcPr>
            <w:tcW w:w="1509" w:type="dxa"/>
          </w:tcPr>
          <w:p w:rsidR="00904EFE" w:rsidRPr="000D163D" w:rsidRDefault="00904EFE" w:rsidP="00A60CF0">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904EFE" w:rsidRPr="000D163D" w:rsidTr="00F2219B">
        <w:trPr>
          <w:trHeight w:val="413"/>
        </w:trPr>
        <w:tc>
          <w:tcPr>
            <w:tcW w:w="1509"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w:t>
            </w:r>
          </w:p>
        </w:tc>
      </w:tr>
      <w:tr w:rsidR="00904EFE" w:rsidRPr="000D163D" w:rsidTr="00F2219B">
        <w:trPr>
          <w:trHeight w:val="419"/>
        </w:trPr>
        <w:tc>
          <w:tcPr>
            <w:tcW w:w="1509"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Email</w:t>
            </w:r>
          </w:p>
        </w:tc>
        <w:tc>
          <w:tcPr>
            <w:tcW w:w="7517" w:type="dxa"/>
          </w:tcPr>
          <w:p w:rsidR="00904EFE" w:rsidRPr="000D163D" w:rsidRDefault="00904EFE" w:rsidP="00A60CF0">
            <w:pPr>
              <w:spacing w:after="0" w:line="240" w:lineRule="auto"/>
              <w:jc w:val="both"/>
              <w:rPr>
                <w:rFonts w:ascii="Arial" w:hAnsi="Arial" w:cs="Arial"/>
                <w:sz w:val="16"/>
                <w:szCs w:val="16"/>
              </w:rPr>
            </w:pPr>
            <w:r w:rsidRPr="000D163D">
              <w:rPr>
                <w:rFonts w:ascii="Arial" w:hAnsi="Arial" w:cs="Arial"/>
                <w:sz w:val="16"/>
                <w:szCs w:val="16"/>
              </w:rPr>
              <w:t>:</w:t>
            </w:r>
          </w:p>
        </w:tc>
      </w:tr>
    </w:tbl>
    <w:p w:rsidR="00F2219B" w:rsidRDefault="00F2219B" w:rsidP="00F2219B">
      <w:pPr>
        <w:spacing w:after="0"/>
        <w:jc w:val="both"/>
        <w:rPr>
          <w:rFonts w:ascii="Arial" w:hAnsi="Arial" w:cs="Arial"/>
          <w:sz w:val="16"/>
          <w:szCs w:val="16"/>
        </w:rPr>
      </w:pPr>
      <w:r>
        <w:rPr>
          <w:rFonts w:ascii="Arial" w:hAnsi="Arial" w:cs="Arial"/>
          <w:sz w:val="16"/>
          <w:szCs w:val="16"/>
        </w:rPr>
        <w:t>_____________________________________________________________________________________________________</w:t>
      </w:r>
    </w:p>
    <w:p w:rsidR="00F2219B" w:rsidRPr="00904EFE" w:rsidRDefault="00F2219B" w:rsidP="00F2219B">
      <w:pPr>
        <w:spacing w:after="0" w:line="240" w:lineRule="auto"/>
        <w:jc w:val="both"/>
        <w:rPr>
          <w:rFonts w:ascii="Arial" w:hAnsi="Arial" w:cs="Arial"/>
          <w:iCs/>
          <w:sz w:val="16"/>
          <w:szCs w:val="16"/>
        </w:rPr>
      </w:pPr>
      <w:proofErr w:type="gramStart"/>
      <w:r w:rsidRPr="00904EFE">
        <w:rPr>
          <w:rFonts w:ascii="Arial" w:hAnsi="Arial" w:cs="Arial"/>
          <w:iCs/>
          <w:sz w:val="16"/>
          <w:szCs w:val="16"/>
        </w:rPr>
        <w:t xml:space="preserve">* </w:t>
      </w:r>
      <w:r>
        <w:rPr>
          <w:rFonts w:ascii="Arial" w:hAnsi="Arial" w:cs="Arial"/>
          <w:iCs/>
          <w:sz w:val="16"/>
          <w:szCs w:val="16"/>
        </w:rPr>
        <w:t xml:space="preserve"> </w:t>
      </w:r>
      <w:r w:rsidRPr="00904EFE">
        <w:rPr>
          <w:rFonts w:ascii="Arial" w:hAnsi="Arial" w:cs="Arial"/>
          <w:iCs/>
          <w:sz w:val="16"/>
          <w:szCs w:val="16"/>
        </w:rPr>
        <w:t>Strike</w:t>
      </w:r>
      <w:proofErr w:type="gramEnd"/>
      <w:r w:rsidRPr="00904EFE">
        <w:rPr>
          <w:rFonts w:ascii="Arial" w:hAnsi="Arial" w:cs="Arial"/>
          <w:iCs/>
          <w:sz w:val="16"/>
          <w:szCs w:val="16"/>
        </w:rPr>
        <w:t xml:space="preserve"> out whichever is not applicable.</w:t>
      </w:r>
    </w:p>
    <w:p w:rsidR="00F2219B" w:rsidRPr="00904EFE" w:rsidRDefault="00F2219B" w:rsidP="00F2219B">
      <w:pPr>
        <w:spacing w:after="0"/>
        <w:jc w:val="both"/>
        <w:rPr>
          <w:rFonts w:ascii="Arial" w:hAnsi="Arial" w:cs="Arial"/>
          <w:iCs/>
          <w:sz w:val="16"/>
          <w:szCs w:val="16"/>
        </w:rPr>
      </w:pPr>
      <w:r w:rsidRPr="00BD070E">
        <w:rPr>
          <w:rFonts w:ascii="Arial" w:eastAsia="Times New Roman" w:hAnsi="Arial" w:cs="Arial"/>
          <w:sz w:val="16"/>
          <w:szCs w:val="16"/>
          <w:vertAlign w:val="superscript"/>
          <w:lang w:eastAsia="en-MY"/>
        </w:rPr>
        <w:t>[1]</w:t>
      </w:r>
      <w:r w:rsidRPr="00904EFE">
        <w:rPr>
          <w:rFonts w:ascii="Arial" w:eastAsia="Times New Roman" w:hAnsi="Arial" w:cs="Arial"/>
          <w:color w:val="000000"/>
          <w:sz w:val="16"/>
          <w:szCs w:val="16"/>
          <w:lang w:eastAsia="en-MY"/>
        </w:rPr>
        <w:t xml:space="preserve"> </w:t>
      </w:r>
      <w:r w:rsidRPr="00904EFE">
        <w:rPr>
          <w:rFonts w:ascii="Arial" w:hAnsi="Arial" w:cs="Arial"/>
          <w:iCs/>
          <w:sz w:val="16"/>
          <w:szCs w:val="16"/>
        </w:rPr>
        <w:t xml:space="preserve">Insert the name, I/C </w:t>
      </w:r>
      <w:proofErr w:type="spellStart"/>
      <w:r w:rsidRPr="00904EFE">
        <w:rPr>
          <w:rFonts w:ascii="Arial" w:hAnsi="Arial" w:cs="Arial"/>
          <w:iCs/>
          <w:sz w:val="16"/>
          <w:szCs w:val="16"/>
        </w:rPr>
        <w:t>no.s</w:t>
      </w:r>
      <w:proofErr w:type="spellEnd"/>
      <w:r w:rsidRPr="00904EFE">
        <w:rPr>
          <w:rFonts w:ascii="Arial" w:hAnsi="Arial" w:cs="Arial"/>
          <w:iCs/>
          <w:sz w:val="16"/>
          <w:szCs w:val="16"/>
        </w:rPr>
        <w:t xml:space="preserve"> and addresses of the directors making the declaration.</w:t>
      </w:r>
    </w:p>
    <w:p w:rsidR="00F2219B" w:rsidRPr="00904EFE" w:rsidRDefault="00F2219B" w:rsidP="00F2219B">
      <w:pPr>
        <w:spacing w:after="0"/>
        <w:jc w:val="both"/>
        <w:rPr>
          <w:rFonts w:ascii="Arial" w:eastAsia="Times New Roman" w:hAnsi="Arial" w:cs="Arial"/>
          <w:color w:val="000000"/>
          <w:sz w:val="16"/>
          <w:szCs w:val="16"/>
          <w:lang w:eastAsia="en-MY"/>
        </w:rPr>
      </w:pPr>
      <w:r w:rsidRPr="00BD070E">
        <w:rPr>
          <w:rFonts w:ascii="Arial" w:eastAsia="Times New Roman" w:hAnsi="Arial" w:cs="Arial"/>
          <w:sz w:val="16"/>
          <w:szCs w:val="16"/>
          <w:vertAlign w:val="superscript"/>
          <w:lang w:eastAsia="en-MY"/>
        </w:rPr>
        <w:t>[2]</w:t>
      </w:r>
      <w:r w:rsidRPr="00904EFE">
        <w:rPr>
          <w:rFonts w:ascii="Arial" w:eastAsia="Times New Roman" w:hAnsi="Arial" w:cs="Arial"/>
          <w:color w:val="000000"/>
          <w:sz w:val="16"/>
          <w:szCs w:val="16"/>
          <w:lang w:eastAsia="en-MY"/>
        </w:rPr>
        <w:t xml:space="preserve"> Insert a period of months not exceeding twelve.</w:t>
      </w:r>
    </w:p>
    <w:p w:rsidR="00F2219B" w:rsidRDefault="00F2219B" w:rsidP="00F2219B">
      <w:pPr>
        <w:spacing w:after="0"/>
        <w:jc w:val="both"/>
        <w:rPr>
          <w:rFonts w:ascii="Arial" w:eastAsia="Times New Roman" w:hAnsi="Arial" w:cs="Arial"/>
          <w:color w:val="000000"/>
          <w:sz w:val="16"/>
          <w:szCs w:val="16"/>
          <w:lang w:eastAsia="en-MY"/>
        </w:rPr>
      </w:pPr>
      <w:r w:rsidRPr="00BD070E">
        <w:rPr>
          <w:rFonts w:ascii="Arial" w:eastAsia="Times New Roman" w:hAnsi="Arial" w:cs="Arial"/>
          <w:sz w:val="16"/>
          <w:szCs w:val="16"/>
          <w:vertAlign w:val="superscript"/>
          <w:lang w:eastAsia="en-MY"/>
        </w:rPr>
        <w:t>[3]</w:t>
      </w:r>
      <w:r w:rsidRPr="00904EFE">
        <w:rPr>
          <w:rFonts w:ascii="Arial" w:eastAsia="Times New Roman" w:hAnsi="Arial" w:cs="Arial"/>
          <w:color w:val="000000"/>
          <w:sz w:val="16"/>
          <w:szCs w:val="16"/>
          <w:lang w:eastAsia="en-MY"/>
        </w:rPr>
        <w:t xml:space="preserve"> </w:t>
      </w:r>
      <w:proofErr w:type="gramStart"/>
      <w:r w:rsidRPr="00904EFE">
        <w:rPr>
          <w:rFonts w:ascii="Arial" w:eastAsia="Times New Roman" w:hAnsi="Arial" w:cs="Arial"/>
          <w:color w:val="000000"/>
          <w:sz w:val="16"/>
          <w:szCs w:val="16"/>
          <w:lang w:eastAsia="en-MY"/>
        </w:rPr>
        <w:t>latest</w:t>
      </w:r>
      <w:proofErr w:type="gramEnd"/>
      <w:r w:rsidRPr="00904EFE">
        <w:rPr>
          <w:rFonts w:ascii="Arial" w:eastAsia="Times New Roman" w:hAnsi="Arial" w:cs="Arial"/>
          <w:color w:val="000000"/>
          <w:sz w:val="16"/>
          <w:szCs w:val="16"/>
          <w:lang w:eastAsia="en-MY"/>
        </w:rPr>
        <w:t xml:space="preserve"> practicable date MUST be within 14 days from </w:t>
      </w:r>
      <w:r w:rsidR="0096330C">
        <w:rPr>
          <w:rFonts w:ascii="Arial" w:eastAsia="Times New Roman" w:hAnsi="Arial" w:cs="Arial"/>
          <w:color w:val="000000"/>
          <w:sz w:val="16"/>
          <w:szCs w:val="16"/>
          <w:lang w:eastAsia="en-MY"/>
        </w:rPr>
        <w:t xml:space="preserve">the </w:t>
      </w:r>
      <w:r w:rsidRPr="00904EFE">
        <w:rPr>
          <w:rFonts w:ascii="Arial" w:eastAsia="Times New Roman" w:hAnsi="Arial" w:cs="Arial"/>
          <w:color w:val="000000"/>
          <w:sz w:val="16"/>
          <w:szCs w:val="16"/>
          <w:lang w:eastAsia="en-MY"/>
        </w:rPr>
        <w:t>declaration date</w:t>
      </w:r>
      <w:r w:rsidR="002D3A96">
        <w:rPr>
          <w:rFonts w:ascii="Arial" w:eastAsia="Times New Roman" w:hAnsi="Arial" w:cs="Arial"/>
          <w:color w:val="000000"/>
          <w:sz w:val="16"/>
          <w:szCs w:val="16"/>
          <w:lang w:eastAsia="en-MY"/>
        </w:rPr>
        <w:t xml:space="preserve">/date of </w:t>
      </w:r>
      <w:r w:rsidR="0096330C">
        <w:rPr>
          <w:rFonts w:ascii="Arial" w:eastAsia="Times New Roman" w:hAnsi="Arial" w:cs="Arial"/>
          <w:color w:val="000000"/>
          <w:sz w:val="16"/>
          <w:szCs w:val="16"/>
          <w:lang w:eastAsia="en-MY"/>
        </w:rPr>
        <w:t xml:space="preserve">the </w:t>
      </w:r>
      <w:r w:rsidR="002D3A96">
        <w:rPr>
          <w:rFonts w:ascii="Arial" w:eastAsia="Times New Roman" w:hAnsi="Arial" w:cs="Arial"/>
          <w:color w:val="000000"/>
          <w:sz w:val="16"/>
          <w:szCs w:val="16"/>
          <w:lang w:eastAsia="en-MY"/>
        </w:rPr>
        <w:t>meeting</w:t>
      </w:r>
      <w:r w:rsidRPr="00904EFE">
        <w:rPr>
          <w:rFonts w:ascii="Arial" w:eastAsia="Times New Roman" w:hAnsi="Arial" w:cs="Arial"/>
          <w:color w:val="000000"/>
          <w:sz w:val="16"/>
          <w:szCs w:val="16"/>
          <w:lang w:eastAsia="en-MY"/>
        </w:rPr>
        <w:t>.</w:t>
      </w:r>
    </w:p>
    <w:p w:rsidR="00F2219B" w:rsidRDefault="00F2219B" w:rsidP="002D3A96">
      <w:pPr>
        <w:spacing w:after="0"/>
        <w:jc w:val="both"/>
        <w:rPr>
          <w:rFonts w:ascii="Arial" w:hAnsi="Arial" w:cs="Arial"/>
          <w:sz w:val="16"/>
          <w:szCs w:val="16"/>
        </w:rPr>
      </w:pPr>
      <w:r w:rsidRPr="00BD070E">
        <w:rPr>
          <w:rFonts w:ascii="Arial" w:hAnsi="Arial" w:cs="Arial"/>
          <w:sz w:val="16"/>
          <w:szCs w:val="16"/>
          <w:vertAlign w:val="superscript"/>
        </w:rPr>
        <w:lastRenderedPageBreak/>
        <w:t>[4]</w:t>
      </w:r>
      <w:r>
        <w:rPr>
          <w:rFonts w:ascii="Arial" w:hAnsi="Arial" w:cs="Arial"/>
          <w:sz w:val="16"/>
          <w:szCs w:val="16"/>
        </w:rPr>
        <w:t xml:space="preserve"> </w:t>
      </w:r>
      <w:r w:rsidR="002D3A96">
        <w:rPr>
          <w:rFonts w:ascii="Arial" w:hAnsi="Arial" w:cs="Arial"/>
          <w:sz w:val="16"/>
          <w:szCs w:val="16"/>
        </w:rPr>
        <w:t>Date of the meeting.</w:t>
      </w:r>
    </w:p>
    <w:p w:rsidR="002D3A96" w:rsidRDefault="002D3A96" w:rsidP="002D3A96">
      <w:pPr>
        <w:jc w:val="both"/>
        <w:rPr>
          <w:rFonts w:ascii="Arial" w:eastAsia="Times New Roman" w:hAnsi="Arial" w:cs="Arial"/>
          <w:color w:val="000000"/>
          <w:sz w:val="16"/>
          <w:szCs w:val="16"/>
          <w:lang w:eastAsia="en-MY"/>
        </w:rPr>
      </w:pPr>
      <w:r>
        <w:rPr>
          <w:rFonts w:ascii="Arial" w:hAnsi="Arial" w:cs="Arial"/>
          <w:sz w:val="16"/>
          <w:szCs w:val="16"/>
          <w:vertAlign w:val="superscript"/>
        </w:rPr>
        <w:t>[5</w:t>
      </w:r>
      <w:r w:rsidRPr="00BD070E">
        <w:rPr>
          <w:rFonts w:ascii="Arial" w:hAnsi="Arial" w:cs="Arial"/>
          <w:sz w:val="16"/>
          <w:szCs w:val="16"/>
          <w:vertAlign w:val="superscript"/>
        </w:rPr>
        <w:t>]</w:t>
      </w:r>
      <w:r>
        <w:rPr>
          <w:rFonts w:ascii="Arial" w:hAnsi="Arial" w:cs="Arial"/>
          <w:sz w:val="16"/>
          <w:szCs w:val="16"/>
        </w:rPr>
        <w:t xml:space="preserve"> Names and signatures of the directors making this declaration. Signed by “One”, “all” or “a majority of” Director(s).</w:t>
      </w:r>
    </w:p>
    <w:p w:rsidR="000311DC" w:rsidRPr="00904EFE" w:rsidRDefault="000311DC" w:rsidP="000311DC">
      <w:pPr>
        <w:spacing w:after="0" w:line="240" w:lineRule="auto"/>
        <w:jc w:val="center"/>
        <w:rPr>
          <w:rFonts w:ascii="Arial" w:eastAsia="Times New Roman" w:hAnsi="Arial" w:cs="Arial"/>
          <w:color w:val="000000"/>
          <w:sz w:val="16"/>
          <w:szCs w:val="16"/>
          <w:lang w:eastAsia="en-MY"/>
        </w:rPr>
      </w:pPr>
      <w:r w:rsidRPr="00904EFE">
        <w:rPr>
          <w:rFonts w:ascii="Arial" w:eastAsia="Times New Roman" w:hAnsi="Arial" w:cs="Arial"/>
          <w:color w:val="000000"/>
          <w:sz w:val="16"/>
          <w:szCs w:val="16"/>
          <w:lang w:eastAsia="en-MY"/>
        </w:rPr>
        <w:t xml:space="preserve">STATEMENT AS AT……………………, 20…, TO BE ATTACHED TO DECLARATION </w:t>
      </w:r>
      <w:r w:rsidRPr="00904EFE">
        <w:rPr>
          <w:rFonts w:ascii="Arial" w:eastAsia="Times New Roman" w:hAnsi="Arial" w:cs="Arial"/>
          <w:color w:val="000000"/>
          <w:sz w:val="16"/>
          <w:szCs w:val="16"/>
          <w:lang w:eastAsia="en-MY"/>
        </w:rPr>
        <w:br/>
        <w:t xml:space="preserve">OF SOLVENCY SHOWING ASSETS AT ESTIMATED REALIZABLE VALUES AND LIABILITIES EXPECTED TO RANK </w:t>
      </w:r>
      <w:r w:rsidRPr="00904EFE">
        <w:rPr>
          <w:rFonts w:ascii="Arial" w:eastAsia="Times New Roman" w:hAnsi="Arial" w:cs="Arial"/>
          <w:color w:val="000000"/>
          <w:sz w:val="16"/>
          <w:szCs w:val="16"/>
          <w:lang w:eastAsia="en-MY"/>
        </w:rPr>
        <w:br/>
      </w:r>
      <w:r w:rsidRPr="00904EFE">
        <w:rPr>
          <w:rFonts w:ascii="Arial" w:eastAsia="Times New Roman" w:hAnsi="Arial" w:cs="Arial"/>
          <w:color w:val="000000"/>
          <w:sz w:val="16"/>
          <w:szCs w:val="16"/>
          <w:lang w:eastAsia="en-MY"/>
        </w:rPr>
        <w:br/>
        <w:t>………………………………. . (</w:t>
      </w:r>
      <w:proofErr w:type="gramStart"/>
      <w:r w:rsidRPr="00904EFE">
        <w:rPr>
          <w:rFonts w:ascii="Arial" w:eastAsia="Times New Roman" w:hAnsi="Arial" w:cs="Arial"/>
          <w:color w:val="000000"/>
          <w:sz w:val="16"/>
          <w:szCs w:val="16"/>
          <w:lang w:eastAsia="en-MY"/>
        </w:rPr>
        <w:t>company</w:t>
      </w:r>
      <w:proofErr w:type="gramEnd"/>
      <w:r w:rsidRPr="00904EFE">
        <w:rPr>
          <w:rFonts w:ascii="Arial" w:eastAsia="Times New Roman" w:hAnsi="Arial" w:cs="Arial"/>
          <w:color w:val="000000"/>
          <w:sz w:val="16"/>
          <w:szCs w:val="16"/>
          <w:lang w:eastAsia="en-MY"/>
        </w:rPr>
        <w:t xml:space="preserve"> name) </w:t>
      </w:r>
    </w:p>
    <w:p w:rsidR="000311DC" w:rsidRPr="00904EFE" w:rsidRDefault="000311DC" w:rsidP="000311DC">
      <w:pPr>
        <w:spacing w:after="0" w:line="240" w:lineRule="auto"/>
        <w:rPr>
          <w:rFonts w:ascii="Arial" w:eastAsia="Times New Roman" w:hAnsi="Arial" w:cs="Arial"/>
          <w:color w:val="000000"/>
          <w:sz w:val="16"/>
          <w:szCs w:val="16"/>
          <w:lang w:eastAsia="en-MY"/>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03"/>
        <w:gridCol w:w="3407"/>
      </w:tblGrid>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904EFE" w:rsidRDefault="000311DC" w:rsidP="000311DC">
            <w:pPr>
              <w:spacing w:after="0" w:line="240" w:lineRule="auto"/>
              <w:ind w:left="783"/>
              <w:rPr>
                <w:rFonts w:ascii="Arial" w:eastAsia="Times New Roman" w:hAnsi="Arial" w:cs="Arial"/>
                <w:color w:val="000000"/>
                <w:sz w:val="16"/>
                <w:szCs w:val="16"/>
                <w:lang w:eastAsia="en-MY"/>
              </w:rPr>
            </w:pPr>
            <w:r w:rsidRPr="00904EFE">
              <w:rPr>
                <w:rFonts w:ascii="Arial" w:eastAsia="Times New Roman" w:hAnsi="Arial" w:cs="Arial"/>
                <w:color w:val="000000"/>
                <w:sz w:val="16"/>
                <w:szCs w:val="16"/>
                <w:lang w:eastAsia="en-MY"/>
              </w:rPr>
              <w:t>Assets and Liabilities</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B153C" w:rsidP="000311DC">
            <w:pPr>
              <w:spacing w:after="0" w:line="240" w:lineRule="auto"/>
              <w:ind w:left="153"/>
              <w:rPr>
                <w:rFonts w:ascii="Arial" w:eastAsia="Times New Roman" w:hAnsi="Arial" w:cs="Arial"/>
                <w:color w:val="000000"/>
                <w:sz w:val="16"/>
                <w:szCs w:val="16"/>
                <w:lang w:eastAsia="en-MY"/>
              </w:rPr>
            </w:pPr>
            <w:r w:rsidRPr="000B153C">
              <w:rPr>
                <w:rFonts w:ascii="Arial" w:eastAsia="Times New Roman" w:hAnsi="Arial" w:cs="Arial"/>
                <w:color w:val="000000"/>
                <w:sz w:val="16"/>
                <w:szCs w:val="16"/>
                <w:vertAlign w:val="superscript"/>
                <w:lang w:eastAsia="en-MY"/>
              </w:rPr>
              <w:t>[8]</w:t>
            </w:r>
            <w:r w:rsidR="000311DC" w:rsidRPr="00904EFE">
              <w:rPr>
                <w:rFonts w:ascii="Arial" w:eastAsia="Times New Roman" w:hAnsi="Arial" w:cs="Arial"/>
                <w:color w:val="000000"/>
                <w:sz w:val="16"/>
                <w:szCs w:val="16"/>
                <w:lang w:eastAsia="en-MY"/>
              </w:rPr>
              <w:t>Estimated</w:t>
            </w:r>
            <w:r w:rsidR="009D748D">
              <w:rPr>
                <w:rFonts w:ascii="Arial" w:eastAsia="Times New Roman" w:hAnsi="Arial" w:cs="Arial"/>
                <w:color w:val="000000"/>
                <w:sz w:val="16"/>
                <w:szCs w:val="16"/>
                <w:lang w:eastAsia="en-MY"/>
              </w:rPr>
              <w:t xml:space="preserve"> to realize </w:t>
            </w:r>
            <w:r w:rsidR="009D748D">
              <w:rPr>
                <w:rFonts w:ascii="Arial" w:eastAsia="Times New Roman" w:hAnsi="Arial" w:cs="Arial"/>
                <w:color w:val="000000"/>
                <w:sz w:val="16"/>
                <w:szCs w:val="16"/>
                <w:lang w:eastAsia="en-MY"/>
              </w:rPr>
              <w:br/>
              <w:t>or to rank for payment</w:t>
            </w:r>
            <w:r w:rsidR="000311DC" w:rsidRPr="00904EFE">
              <w:rPr>
                <w:rFonts w:ascii="Arial" w:eastAsia="Times New Roman" w:hAnsi="Arial" w:cs="Arial"/>
                <w:color w:val="000000"/>
                <w:sz w:val="16"/>
                <w:szCs w:val="16"/>
                <w:lang w:eastAsia="en-MY"/>
              </w:rPr>
              <w:t xml:space="preserve"> (to nearest RM) </w:t>
            </w:r>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C32AA6" w:rsidRDefault="0075640C" w:rsidP="00802750">
            <w:pPr>
              <w:spacing w:after="0" w:line="240" w:lineRule="auto"/>
              <w:ind w:left="720"/>
              <w:rPr>
                <w:rFonts w:ascii="Arial" w:eastAsia="Times New Roman" w:hAnsi="Arial" w:cs="Arial"/>
                <w:sz w:val="16"/>
                <w:szCs w:val="16"/>
                <w:lang w:eastAsia="en-MY"/>
              </w:rPr>
            </w:pPr>
            <w:r w:rsidRPr="0075640C">
              <w:rPr>
                <w:rFonts w:ascii="Arial" w:eastAsia="Times New Roman" w:hAnsi="Arial" w:cs="Arial"/>
                <w:sz w:val="16"/>
                <w:szCs w:val="16"/>
                <w:vertAlign w:val="superscript"/>
                <w:lang w:eastAsia="en-MY"/>
              </w:rPr>
              <w:t>[</w:t>
            </w:r>
            <w:r w:rsidR="00BF5552">
              <w:rPr>
                <w:rFonts w:ascii="Arial" w:eastAsia="Times New Roman" w:hAnsi="Arial" w:cs="Arial"/>
                <w:sz w:val="16"/>
                <w:szCs w:val="16"/>
                <w:vertAlign w:val="superscript"/>
                <w:lang w:eastAsia="en-MY"/>
              </w:rPr>
              <w:t>6</w:t>
            </w:r>
            <w:r w:rsidRPr="0075640C">
              <w:rPr>
                <w:rFonts w:ascii="Arial" w:eastAsia="Times New Roman" w:hAnsi="Arial" w:cs="Arial"/>
                <w:sz w:val="16"/>
                <w:szCs w:val="16"/>
                <w:vertAlign w:val="superscript"/>
                <w:lang w:eastAsia="en-MY"/>
              </w:rPr>
              <w:t>]</w:t>
            </w:r>
            <w:r w:rsidR="000311DC" w:rsidRPr="00C32AA6">
              <w:rPr>
                <w:rFonts w:ascii="Arial" w:eastAsia="Times New Roman" w:hAnsi="Arial" w:cs="Arial"/>
                <w:sz w:val="16"/>
                <w:szCs w:val="16"/>
                <w:lang w:eastAsia="en-MY"/>
              </w:rPr>
              <w:t xml:space="preserve">ASSETS: </w:t>
            </w:r>
            <w:r w:rsidR="000311DC" w:rsidRPr="00C32AA6">
              <w:rPr>
                <w:rFonts w:ascii="Arial" w:eastAsia="Times New Roman" w:hAnsi="Arial" w:cs="Arial"/>
                <w:sz w:val="16"/>
                <w:szCs w:val="16"/>
                <w:lang w:eastAsia="en-MY"/>
              </w:rPr>
              <w:br/>
              <w:t xml:space="preserve">Balance at bank . . . . . . . . . . . . . . . . . . </w:t>
            </w:r>
            <w:r w:rsidR="000311DC" w:rsidRPr="00C32AA6">
              <w:rPr>
                <w:rFonts w:ascii="Arial" w:eastAsia="Times New Roman" w:hAnsi="Arial" w:cs="Arial"/>
                <w:sz w:val="16"/>
                <w:szCs w:val="16"/>
                <w:lang w:eastAsia="en-MY"/>
              </w:rPr>
              <w:br/>
              <w:t xml:space="preserve">    Cash in hand . . . . . . . . . . . . . . . . . . . . . </w:t>
            </w:r>
            <w:r w:rsidR="000311DC" w:rsidRPr="00C32AA6">
              <w:rPr>
                <w:rFonts w:ascii="Arial" w:eastAsia="Times New Roman" w:hAnsi="Arial" w:cs="Arial"/>
                <w:sz w:val="16"/>
                <w:szCs w:val="16"/>
                <w:lang w:eastAsia="en-MY"/>
              </w:rPr>
              <w:br/>
              <w:t xml:space="preserve">    Marketable securities . . . . . . . . . . . . . . . </w:t>
            </w:r>
            <w:r w:rsidR="000311DC" w:rsidRPr="00C32AA6">
              <w:rPr>
                <w:rFonts w:ascii="Arial" w:eastAsia="Times New Roman" w:hAnsi="Arial" w:cs="Arial"/>
                <w:sz w:val="16"/>
                <w:szCs w:val="16"/>
                <w:lang w:eastAsia="en-MY"/>
              </w:rPr>
              <w:br/>
              <w:t xml:space="preserve">Bills receivable . . . . . . . . . . . . . . . . . . . . . </w:t>
            </w:r>
            <w:r w:rsidR="000311DC" w:rsidRPr="00C32AA6">
              <w:rPr>
                <w:rFonts w:ascii="Arial" w:eastAsia="Times New Roman" w:hAnsi="Arial" w:cs="Arial"/>
                <w:sz w:val="16"/>
                <w:szCs w:val="16"/>
                <w:lang w:eastAsia="en-MY"/>
              </w:rPr>
              <w:br/>
              <w:t xml:space="preserve">Trade, debtors . . . . . . . . . . . . . . . . . . </w:t>
            </w:r>
            <w:r w:rsidR="000311DC" w:rsidRPr="00C32AA6">
              <w:rPr>
                <w:rFonts w:ascii="Arial" w:eastAsia="Times New Roman" w:hAnsi="Arial" w:cs="Arial"/>
                <w:sz w:val="16"/>
                <w:szCs w:val="16"/>
                <w:lang w:eastAsia="en-MY"/>
              </w:rPr>
              <w:br/>
              <w:t xml:space="preserve">Loans and advances . . . . . . . . . . . . . . . . . . </w:t>
            </w:r>
            <w:r w:rsidR="000311DC" w:rsidRPr="00C32AA6">
              <w:rPr>
                <w:rFonts w:ascii="Arial" w:eastAsia="Times New Roman" w:hAnsi="Arial" w:cs="Arial"/>
                <w:sz w:val="16"/>
                <w:szCs w:val="16"/>
                <w:lang w:eastAsia="en-MY"/>
              </w:rPr>
              <w:br/>
              <w:t xml:space="preserve">Unpaid calls . . . . . . . . . . . . . . . . . . . . . . . . . </w:t>
            </w:r>
            <w:r w:rsidR="000311DC" w:rsidRPr="00C32AA6">
              <w:rPr>
                <w:rFonts w:ascii="Arial" w:eastAsia="Times New Roman" w:hAnsi="Arial" w:cs="Arial"/>
                <w:sz w:val="16"/>
                <w:szCs w:val="16"/>
                <w:lang w:eastAsia="en-MY"/>
              </w:rPr>
              <w:br/>
              <w:t xml:space="preserve">Stock in trade . . . . . . . . . . . . . . .. . . . . . . . </w:t>
            </w:r>
            <w:r w:rsidR="000311DC" w:rsidRPr="00C32AA6">
              <w:rPr>
                <w:rFonts w:ascii="Arial" w:eastAsia="Times New Roman" w:hAnsi="Arial" w:cs="Arial"/>
                <w:sz w:val="16"/>
                <w:szCs w:val="16"/>
                <w:lang w:eastAsia="en-MY"/>
              </w:rPr>
              <w:br/>
              <w:t xml:space="preserve">Work in progress . . . . . . . . . . . . </w:t>
            </w:r>
            <w:r w:rsidR="000311DC" w:rsidRPr="00C32AA6">
              <w:rPr>
                <w:rFonts w:ascii="Arial" w:eastAsia="Times New Roman" w:hAnsi="Arial" w:cs="Arial"/>
                <w:sz w:val="16"/>
                <w:szCs w:val="16"/>
                <w:lang w:eastAsia="en-MY"/>
              </w:rPr>
              <w:br/>
              <w:t xml:space="preserve">. . . . . . . . . . . . . </w:t>
            </w:r>
            <w:r w:rsidR="00802750">
              <w:rPr>
                <w:rFonts w:ascii="Arial" w:eastAsia="Times New Roman" w:hAnsi="Arial" w:cs="Arial"/>
                <w:sz w:val="16"/>
                <w:szCs w:val="16"/>
                <w:lang w:eastAsia="en-MY"/>
              </w:rPr>
              <w:t>. . . . . . . . . . . . . . . .</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rPr>
                <w:rFonts w:ascii="Arial" w:eastAsia="Times New Roman" w:hAnsi="Arial" w:cs="Arial"/>
                <w:color w:val="000000"/>
                <w:sz w:val="16"/>
                <w:szCs w:val="16"/>
                <w:lang w:eastAsia="en-MY"/>
              </w:rPr>
            </w:pPr>
            <w:r w:rsidRPr="00904EFE">
              <w:rPr>
                <w:rFonts w:ascii="Arial" w:eastAsia="Times New Roman" w:hAnsi="Arial" w:cs="Arial"/>
                <w:noProof/>
                <w:color w:val="000000"/>
                <w:sz w:val="16"/>
                <w:szCs w:val="16"/>
                <w:lang w:eastAsia="en-MY"/>
              </w:rPr>
              <mc:AlternateContent>
                <mc:Choice Requires="wps">
                  <w:drawing>
                    <wp:inline distT="0" distB="0" distL="0" distR="0" wp14:anchorId="37691F0F" wp14:editId="56D9461C">
                      <wp:extent cx="9525" cy="9525"/>
                      <wp:effectExtent l="0" t="0" r="0" b="0"/>
                      <wp:docPr id="4" name="Rectangle 4"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CFAE8E" id="Rectangle 4" o:spid="_x0000_s1026" alt="http://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E/EWtXPAgAA4wUAAA4AAAAAAAAAAAAAAAAALgIAAGRycy9lMm9Eb2MueG1sUEsB&#10;Ai0AFAAGAAgAAAAhANQI2TfYAAAAAQEAAA8AAAAAAAAAAAAAAAAAKQUAAGRycy9kb3ducmV2Lnht&#10;bFBLBQYAAAAABAAEAPMAAAAuBgAAAAA=&#10;" filled="f" stroked="f">
                      <o:lock v:ext="edit" aspectratio="t"/>
                      <w10:anchorlock/>
                    </v:rect>
                  </w:pict>
                </mc:Fallback>
              </mc:AlternateContent>
            </w:r>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802750" w:rsidRDefault="00802750" w:rsidP="002767FC">
            <w:pPr>
              <w:spacing w:after="0" w:line="240" w:lineRule="auto"/>
              <w:ind w:left="720"/>
              <w:rPr>
                <w:rFonts w:ascii="Arial" w:eastAsia="Times New Roman" w:hAnsi="Arial" w:cs="Arial"/>
                <w:sz w:val="16"/>
                <w:szCs w:val="16"/>
                <w:lang w:eastAsia="en-MY"/>
              </w:rPr>
            </w:pPr>
            <w:r w:rsidRPr="00C32AA6">
              <w:rPr>
                <w:rFonts w:ascii="Arial" w:eastAsia="Times New Roman" w:hAnsi="Arial" w:cs="Arial"/>
                <w:sz w:val="16"/>
                <w:szCs w:val="16"/>
                <w:lang w:eastAsia="en-MY"/>
              </w:rPr>
              <w:t xml:space="preserve">Freehold property . . . . . . . . . . . . . . . . . . . . . </w:t>
            </w:r>
            <w:r w:rsidRPr="00C32AA6">
              <w:rPr>
                <w:rFonts w:ascii="Arial" w:eastAsia="Times New Roman" w:hAnsi="Arial" w:cs="Arial"/>
                <w:sz w:val="16"/>
                <w:szCs w:val="16"/>
                <w:lang w:eastAsia="en-MY"/>
              </w:rPr>
              <w:br/>
              <w:t>Leasehold property . . . . . . . . . . . . . . . . . .</w:t>
            </w:r>
          </w:p>
          <w:p w:rsidR="000311DC" w:rsidRPr="00C32AA6" w:rsidRDefault="000311DC" w:rsidP="002767FC">
            <w:pPr>
              <w:spacing w:after="0" w:line="240" w:lineRule="auto"/>
              <w:ind w:left="720"/>
              <w:rPr>
                <w:rFonts w:ascii="Arial" w:eastAsia="Times New Roman" w:hAnsi="Arial" w:cs="Arial"/>
                <w:sz w:val="16"/>
                <w:szCs w:val="16"/>
                <w:lang w:eastAsia="en-MY"/>
              </w:rPr>
            </w:pPr>
            <w:r w:rsidRPr="00C32AA6">
              <w:rPr>
                <w:rFonts w:ascii="Arial" w:eastAsia="Times New Roman" w:hAnsi="Arial" w:cs="Arial"/>
                <w:sz w:val="16"/>
                <w:szCs w:val="16"/>
                <w:lang w:eastAsia="en-MY"/>
              </w:rPr>
              <w:t xml:space="preserve">Plant and machinery . . . . . . . . . . . . </w:t>
            </w:r>
            <w:r w:rsidRPr="00C32AA6">
              <w:rPr>
                <w:rFonts w:ascii="Arial" w:eastAsia="Times New Roman" w:hAnsi="Arial" w:cs="Arial"/>
                <w:sz w:val="16"/>
                <w:szCs w:val="16"/>
                <w:lang w:eastAsia="en-MY"/>
              </w:rPr>
              <w:br/>
              <w:t xml:space="preserve">Furniture, fittings, utensils, &amp; </w:t>
            </w:r>
            <w:proofErr w:type="gramStart"/>
            <w:r w:rsidRPr="00C32AA6">
              <w:rPr>
                <w:rFonts w:ascii="Arial" w:eastAsia="Times New Roman" w:hAnsi="Arial" w:cs="Arial"/>
                <w:sz w:val="16"/>
                <w:szCs w:val="16"/>
                <w:lang w:eastAsia="en-MY"/>
              </w:rPr>
              <w:t>c.</w:t>
            </w:r>
            <w:proofErr w:type="gramEnd"/>
            <w:r w:rsidRPr="00C32AA6">
              <w:rPr>
                <w:rFonts w:ascii="Arial" w:eastAsia="Times New Roman" w:hAnsi="Arial" w:cs="Arial"/>
                <w:sz w:val="16"/>
                <w:szCs w:val="16"/>
                <w:lang w:eastAsia="en-MY"/>
              </w:rPr>
              <w:t xml:space="preserve"> </w:t>
            </w:r>
            <w:r w:rsidRPr="00C32AA6">
              <w:rPr>
                <w:rFonts w:ascii="Arial" w:eastAsia="Times New Roman" w:hAnsi="Arial" w:cs="Arial"/>
                <w:i/>
                <w:iCs/>
                <w:sz w:val="16"/>
                <w:szCs w:val="16"/>
                <w:lang w:eastAsia="en-MY"/>
              </w:rPr>
              <w:t xml:space="preserve">. . . . . . . . . </w:t>
            </w:r>
            <w:r w:rsidRPr="00C32AA6">
              <w:rPr>
                <w:rFonts w:ascii="Arial" w:eastAsia="Times New Roman" w:hAnsi="Arial" w:cs="Arial"/>
                <w:sz w:val="16"/>
                <w:szCs w:val="16"/>
                <w:lang w:eastAsia="en-MY"/>
              </w:rPr>
              <w:br/>
              <w:t xml:space="preserve">Patents, </w:t>
            </w:r>
            <w:proofErr w:type="spellStart"/>
            <w:r w:rsidRPr="00C32AA6">
              <w:rPr>
                <w:rFonts w:ascii="Arial" w:eastAsia="Times New Roman" w:hAnsi="Arial" w:cs="Arial"/>
                <w:sz w:val="16"/>
                <w:szCs w:val="16"/>
                <w:lang w:eastAsia="en-MY"/>
              </w:rPr>
              <w:t>trade marks</w:t>
            </w:r>
            <w:proofErr w:type="spellEnd"/>
            <w:r w:rsidRPr="00C32AA6">
              <w:rPr>
                <w:rFonts w:ascii="Arial" w:eastAsia="Times New Roman" w:hAnsi="Arial" w:cs="Arial"/>
                <w:sz w:val="16"/>
                <w:szCs w:val="16"/>
                <w:lang w:eastAsia="en-MY"/>
              </w:rPr>
              <w:t xml:space="preserve">, &amp; c </w:t>
            </w:r>
            <w:r w:rsidRPr="00C32AA6">
              <w:rPr>
                <w:rFonts w:ascii="Arial" w:eastAsia="Times New Roman" w:hAnsi="Arial" w:cs="Arial"/>
                <w:i/>
                <w:iCs/>
                <w:sz w:val="16"/>
                <w:szCs w:val="16"/>
                <w:lang w:eastAsia="en-MY"/>
              </w:rPr>
              <w:t xml:space="preserve">. . . . . . . . . . . . </w:t>
            </w:r>
            <w:r w:rsidRPr="00C32AA6">
              <w:rPr>
                <w:rFonts w:ascii="Arial" w:eastAsia="Times New Roman" w:hAnsi="Arial" w:cs="Arial"/>
                <w:sz w:val="16"/>
                <w:szCs w:val="16"/>
                <w:lang w:eastAsia="en-MY"/>
              </w:rPr>
              <w:br/>
              <w:t xml:space="preserve">Investments other than marketable securities </w:t>
            </w:r>
            <w:r w:rsidRPr="00C32AA6">
              <w:rPr>
                <w:rFonts w:ascii="Arial" w:eastAsia="Times New Roman" w:hAnsi="Arial" w:cs="Arial"/>
                <w:sz w:val="16"/>
                <w:szCs w:val="16"/>
                <w:lang w:eastAsia="en-MY"/>
              </w:rPr>
              <w:br/>
              <w:t xml:space="preserve">Other property, viz. : . . . . . . . . . . . . . . . </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rPr>
                <w:rFonts w:ascii="Arial" w:eastAsia="Times New Roman" w:hAnsi="Arial" w:cs="Arial"/>
                <w:color w:val="000000"/>
                <w:sz w:val="16"/>
                <w:szCs w:val="16"/>
                <w:lang w:eastAsia="en-MY"/>
              </w:rPr>
            </w:pPr>
            <w:r w:rsidRPr="00904EFE">
              <w:rPr>
                <w:rFonts w:ascii="Arial" w:eastAsia="Times New Roman" w:hAnsi="Arial" w:cs="Arial"/>
                <w:noProof/>
                <w:color w:val="000000"/>
                <w:sz w:val="16"/>
                <w:szCs w:val="16"/>
                <w:lang w:eastAsia="en-MY"/>
              </w:rPr>
              <mc:AlternateContent>
                <mc:Choice Requires="wps">
                  <w:drawing>
                    <wp:inline distT="0" distB="0" distL="0" distR="0" wp14:anchorId="68637AD5" wp14:editId="4B6C3557">
                      <wp:extent cx="9525" cy="9525"/>
                      <wp:effectExtent l="0" t="0" r="0" b="0"/>
                      <wp:docPr id="3" name="Rectangle 3"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B3C9A" id="Rectangle 3" o:spid="_x0000_s1026" alt="http://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" filled="f" stroked="f">
                      <o:lock v:ext="edit" aspectratio="t"/>
                      <w10:anchorlock/>
                    </v:rect>
                  </w:pict>
                </mc:Fallback>
              </mc:AlternateContent>
            </w:r>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C32AA6" w:rsidRDefault="006A46AF" w:rsidP="00BF5552">
            <w:pPr>
              <w:spacing w:after="0" w:line="240" w:lineRule="auto"/>
              <w:ind w:left="720"/>
              <w:rPr>
                <w:rFonts w:ascii="Arial" w:eastAsia="Times New Roman" w:hAnsi="Arial" w:cs="Arial"/>
                <w:sz w:val="16"/>
                <w:szCs w:val="16"/>
                <w:lang w:eastAsia="en-MY"/>
              </w:rPr>
            </w:pPr>
            <w:r w:rsidRPr="00C32AA6">
              <w:rPr>
                <w:rFonts w:ascii="Arial" w:eastAsia="Times New Roman" w:hAnsi="Arial" w:cs="Arial"/>
                <w:sz w:val="16"/>
                <w:szCs w:val="16"/>
                <w:lang w:eastAsia="en-MY"/>
              </w:rPr>
              <w:t xml:space="preserve">                                   </w:t>
            </w:r>
            <w:r w:rsidR="0075640C" w:rsidRPr="0075640C">
              <w:rPr>
                <w:rFonts w:ascii="Arial" w:eastAsia="Times New Roman" w:hAnsi="Arial" w:cs="Arial"/>
                <w:sz w:val="16"/>
                <w:szCs w:val="16"/>
                <w:vertAlign w:val="superscript"/>
                <w:lang w:eastAsia="en-MY"/>
              </w:rPr>
              <w:t>[</w:t>
            </w:r>
            <w:r w:rsidR="00BF5552">
              <w:rPr>
                <w:rFonts w:ascii="Arial" w:eastAsia="Times New Roman" w:hAnsi="Arial" w:cs="Arial"/>
                <w:sz w:val="16"/>
                <w:szCs w:val="16"/>
                <w:vertAlign w:val="superscript"/>
                <w:lang w:eastAsia="en-MY"/>
              </w:rPr>
              <w:t>7</w:t>
            </w:r>
            <w:r w:rsidR="0075640C" w:rsidRPr="0075640C">
              <w:rPr>
                <w:rFonts w:ascii="Arial" w:eastAsia="Times New Roman" w:hAnsi="Arial" w:cs="Arial"/>
                <w:sz w:val="16"/>
                <w:szCs w:val="16"/>
                <w:vertAlign w:val="superscript"/>
                <w:lang w:eastAsia="en-MY"/>
              </w:rPr>
              <w:t>]</w:t>
            </w:r>
            <w:r w:rsidR="000311DC" w:rsidRPr="00C32AA6">
              <w:rPr>
                <w:rFonts w:ascii="Arial" w:eastAsia="Times New Roman" w:hAnsi="Arial" w:cs="Arial"/>
                <w:sz w:val="16"/>
                <w:szCs w:val="16"/>
                <w:lang w:eastAsia="en-MY"/>
              </w:rPr>
              <w:t xml:space="preserve">Estimated realizable value of assets </w:t>
            </w:r>
            <w:r w:rsidR="000311DC" w:rsidRPr="00C32AA6">
              <w:rPr>
                <w:rFonts w:ascii="Arial" w:eastAsia="Times New Roman" w:hAnsi="Arial" w:cs="Arial"/>
                <w:i/>
                <w:iCs/>
                <w:sz w:val="16"/>
                <w:szCs w:val="16"/>
                <w:lang w:eastAsia="en-MY"/>
              </w:rPr>
              <w:t xml:space="preserve">. . . </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ind w:left="720"/>
              <w:rPr>
                <w:rFonts w:ascii="Arial" w:eastAsia="Times New Roman" w:hAnsi="Arial" w:cs="Arial"/>
                <w:color w:val="000000"/>
                <w:sz w:val="16"/>
                <w:szCs w:val="16"/>
                <w:lang w:eastAsia="en-MY"/>
              </w:rPr>
            </w:pPr>
            <w:r w:rsidRPr="00904EFE">
              <w:rPr>
                <w:rFonts w:ascii="Arial" w:eastAsia="Times New Roman" w:hAnsi="Arial" w:cs="Arial"/>
                <w:color w:val="000000"/>
                <w:sz w:val="16"/>
                <w:szCs w:val="16"/>
                <w:lang w:eastAsia="en-MY"/>
              </w:rPr>
              <w:t xml:space="preserve">RM            </w:t>
            </w:r>
            <w:proofErr w:type="spellStart"/>
            <w:r w:rsidRPr="00904EFE">
              <w:rPr>
                <w:rFonts w:ascii="Arial" w:eastAsia="Times New Roman" w:hAnsi="Arial" w:cs="Arial"/>
                <w:i/>
                <w:iCs/>
                <w:color w:val="000000"/>
                <w:sz w:val="16"/>
                <w:szCs w:val="16"/>
                <w:lang w:eastAsia="en-MY"/>
              </w:rPr>
              <w:t>sen</w:t>
            </w:r>
            <w:proofErr w:type="spellEnd"/>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C32AA6" w:rsidRDefault="000311DC" w:rsidP="006A46AF">
            <w:pPr>
              <w:spacing w:after="0" w:line="240" w:lineRule="auto"/>
              <w:ind w:left="720"/>
              <w:rPr>
                <w:rFonts w:ascii="Arial" w:eastAsia="Times New Roman" w:hAnsi="Arial" w:cs="Arial"/>
                <w:sz w:val="16"/>
                <w:szCs w:val="16"/>
                <w:lang w:eastAsia="en-MY"/>
              </w:rPr>
            </w:pPr>
            <w:r w:rsidRPr="00C32AA6">
              <w:rPr>
                <w:rFonts w:ascii="Arial" w:eastAsia="Times New Roman" w:hAnsi="Arial" w:cs="Arial"/>
                <w:sz w:val="16"/>
                <w:szCs w:val="16"/>
                <w:lang w:eastAsia="en-MY"/>
              </w:rPr>
              <w:t>LIABILITIES: RM</w:t>
            </w:r>
            <w:r w:rsidRPr="00C32AA6">
              <w:rPr>
                <w:rFonts w:ascii="Arial" w:eastAsia="Times New Roman" w:hAnsi="Arial" w:cs="Arial"/>
                <w:sz w:val="16"/>
                <w:szCs w:val="16"/>
                <w:lang w:eastAsia="en-MY"/>
              </w:rPr>
              <w:br/>
              <w:t>Secured on specific assets, viz</w:t>
            </w:r>
            <w:proofErr w:type="gramStart"/>
            <w:r w:rsidRPr="00C32AA6">
              <w:rPr>
                <w:rFonts w:ascii="Arial" w:eastAsia="Times New Roman" w:hAnsi="Arial" w:cs="Arial"/>
                <w:sz w:val="16"/>
                <w:szCs w:val="16"/>
                <w:lang w:eastAsia="en-MY"/>
              </w:rPr>
              <w:t>. :</w:t>
            </w:r>
            <w:proofErr w:type="gramEnd"/>
            <w:r w:rsidRPr="00C32AA6">
              <w:rPr>
                <w:rFonts w:ascii="Arial" w:eastAsia="Times New Roman" w:hAnsi="Arial" w:cs="Arial"/>
                <w:sz w:val="16"/>
                <w:szCs w:val="16"/>
                <w:lang w:eastAsia="en-MY"/>
              </w:rPr>
              <w:t xml:space="preserve"> </w:t>
            </w:r>
            <w:r w:rsidR="00802750">
              <w:rPr>
                <w:rFonts w:ascii="Arial" w:eastAsia="Times New Roman" w:hAnsi="Arial" w:cs="Arial"/>
                <w:sz w:val="16"/>
                <w:szCs w:val="16"/>
                <w:lang w:eastAsia="en-MY"/>
              </w:rPr>
              <w:t xml:space="preserve">                                               </w:t>
            </w:r>
            <w:r w:rsidR="00802750" w:rsidRPr="00C32AA6">
              <w:rPr>
                <w:rFonts w:ascii="Arial" w:eastAsia="Times New Roman" w:hAnsi="Arial" w:cs="Arial"/>
                <w:sz w:val="16"/>
                <w:szCs w:val="16"/>
                <w:lang w:eastAsia="en-MY"/>
              </w:rPr>
              <w:t>RM</w:t>
            </w:r>
            <w:r w:rsidRPr="00C32AA6">
              <w:rPr>
                <w:rFonts w:ascii="Arial" w:eastAsia="Times New Roman" w:hAnsi="Arial" w:cs="Arial"/>
                <w:sz w:val="16"/>
                <w:szCs w:val="16"/>
                <w:lang w:eastAsia="en-MY"/>
              </w:rPr>
              <w:br/>
              <w:t xml:space="preserve">. . . . . </w:t>
            </w:r>
            <w:r w:rsidRPr="00C32AA6">
              <w:rPr>
                <w:rFonts w:ascii="Arial" w:eastAsia="Times New Roman" w:hAnsi="Arial" w:cs="Arial"/>
                <w:sz w:val="16"/>
                <w:szCs w:val="16"/>
                <w:lang w:eastAsia="en-MY"/>
              </w:rPr>
              <w:br/>
              <w:t xml:space="preserve">Secured by floating charger(s) </w:t>
            </w:r>
            <w:r w:rsidRPr="00C32AA6">
              <w:rPr>
                <w:rFonts w:ascii="Arial" w:eastAsia="Times New Roman" w:hAnsi="Arial" w:cs="Arial"/>
                <w:sz w:val="16"/>
                <w:szCs w:val="16"/>
                <w:lang w:eastAsia="en-MY"/>
              </w:rPr>
              <w:br/>
            </w:r>
            <w:r w:rsidR="006A46AF" w:rsidRPr="00183FD9">
              <w:rPr>
                <w:rFonts w:ascii="Arial" w:eastAsia="Times New Roman" w:hAnsi="Arial" w:cs="Arial"/>
                <w:sz w:val="16"/>
                <w:szCs w:val="16"/>
                <w:vertAlign w:val="superscript"/>
                <w:lang w:eastAsia="en-MY"/>
              </w:rPr>
              <w:t>#</w:t>
            </w:r>
            <w:r w:rsidR="00BF5552">
              <w:rPr>
                <w:rFonts w:ascii="Arial" w:eastAsia="Times New Roman" w:hAnsi="Arial" w:cs="Arial"/>
                <w:sz w:val="16"/>
                <w:szCs w:val="16"/>
                <w:vertAlign w:val="superscript"/>
                <w:lang w:eastAsia="en-MY"/>
              </w:rPr>
              <w:t>[7</w:t>
            </w:r>
            <w:r w:rsidR="0075640C" w:rsidRPr="0075640C">
              <w:rPr>
                <w:rFonts w:ascii="Arial" w:eastAsia="Times New Roman" w:hAnsi="Arial" w:cs="Arial"/>
                <w:sz w:val="16"/>
                <w:szCs w:val="16"/>
                <w:vertAlign w:val="superscript"/>
                <w:lang w:eastAsia="en-MY"/>
              </w:rPr>
              <w:t>]</w:t>
            </w:r>
            <w:r w:rsidRPr="00C32AA6">
              <w:rPr>
                <w:rFonts w:ascii="Arial" w:eastAsia="Times New Roman" w:hAnsi="Arial" w:cs="Arial"/>
                <w:sz w:val="16"/>
                <w:szCs w:val="16"/>
                <w:lang w:eastAsia="en-MY"/>
              </w:rPr>
              <w:t xml:space="preserve">Estimated expenses of winding up . . . . . . </w:t>
            </w:r>
            <w:r w:rsidRPr="00C32AA6">
              <w:rPr>
                <w:rFonts w:ascii="Arial" w:eastAsia="Times New Roman" w:hAnsi="Arial" w:cs="Arial"/>
                <w:sz w:val="16"/>
                <w:szCs w:val="16"/>
                <w:lang w:eastAsia="en-MY"/>
              </w:rPr>
              <w:br/>
              <w:t xml:space="preserve">Other estimated expenses, including interest accruing </w:t>
            </w:r>
            <w:r w:rsidRPr="00C32AA6">
              <w:rPr>
                <w:rFonts w:ascii="Arial" w:eastAsia="Times New Roman" w:hAnsi="Arial" w:cs="Arial"/>
                <w:sz w:val="16"/>
                <w:szCs w:val="16"/>
                <w:lang w:eastAsia="en-MY"/>
              </w:rPr>
              <w:br/>
              <w:t xml:space="preserve">until payment of debts in full . . . . . . . . . </w:t>
            </w:r>
            <w:r w:rsidRPr="00C32AA6">
              <w:rPr>
                <w:rFonts w:ascii="Arial" w:eastAsia="Times New Roman" w:hAnsi="Arial" w:cs="Arial"/>
                <w:sz w:val="16"/>
                <w:szCs w:val="16"/>
                <w:lang w:eastAsia="en-MY"/>
              </w:rPr>
              <w:br/>
              <w:t xml:space="preserve">Unsecured creditors (amounts estimated to </w:t>
            </w:r>
            <w:r w:rsidRPr="00C32AA6">
              <w:rPr>
                <w:rFonts w:ascii="Arial" w:eastAsia="Times New Roman" w:hAnsi="Arial" w:cs="Arial"/>
                <w:sz w:val="16"/>
                <w:szCs w:val="16"/>
                <w:lang w:eastAsia="en-MY"/>
              </w:rPr>
              <w:br/>
              <w:t xml:space="preserve">rank for payment) . . . . . . . . . </w:t>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xml:space="preserve">RM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xml:space="preserve">Trade accounts . . . . . . . . .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xml:space="preserve">Bills payable </w:t>
            </w:r>
            <w:r w:rsidRPr="00C32AA6">
              <w:rPr>
                <w:rFonts w:ascii="Arial" w:eastAsia="Times New Roman" w:hAnsi="Arial" w:cs="Arial"/>
                <w:i/>
                <w:iCs/>
                <w:sz w:val="16"/>
                <w:szCs w:val="16"/>
                <w:lang w:eastAsia="en-MY"/>
              </w:rPr>
              <w:t xml:space="preserve">. . . . . .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xml:space="preserve">Accrued expenses . . . . . .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Other liabilities</w:t>
            </w:r>
            <w:proofErr w:type="gramStart"/>
            <w:r w:rsidRPr="00C32AA6">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xml:space="preserve">. . . . . . . . . . . . . . . . . . . . . . . . . . . . . . . </w:t>
            </w:r>
            <w:r w:rsidRPr="00C32AA6">
              <w:rPr>
                <w:rFonts w:ascii="Arial" w:eastAsia="Times New Roman" w:hAnsi="Arial" w:cs="Arial"/>
                <w:sz w:val="16"/>
                <w:szCs w:val="16"/>
                <w:lang w:eastAsia="en-MY"/>
              </w:rPr>
              <w:br/>
            </w:r>
            <w:r w:rsidR="00802750">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 . . . . . . . . . . . . . . . . . . . . . . . . . . . .</w:t>
            </w:r>
            <w:proofErr w:type="gramEnd"/>
            <w:r w:rsidRPr="00C32AA6">
              <w:rPr>
                <w:rFonts w:ascii="Arial" w:eastAsia="Times New Roman" w:hAnsi="Arial" w:cs="Arial"/>
                <w:sz w:val="16"/>
                <w:szCs w:val="16"/>
                <w:lang w:eastAsia="en-MY"/>
              </w:rPr>
              <w:t xml:space="preserve"> . </w:t>
            </w:r>
            <w:r w:rsidRPr="00C32AA6">
              <w:rPr>
                <w:rFonts w:ascii="Arial" w:eastAsia="Times New Roman" w:hAnsi="Arial" w:cs="Arial"/>
                <w:sz w:val="16"/>
                <w:szCs w:val="16"/>
                <w:lang w:eastAsia="en-MY"/>
              </w:rPr>
              <w:br/>
              <w:t xml:space="preserve">Contingent liabilities: </w:t>
            </w:r>
            <w:r w:rsidRPr="00C32AA6">
              <w:rPr>
                <w:rFonts w:ascii="Arial" w:eastAsia="Times New Roman" w:hAnsi="Arial" w:cs="Arial"/>
                <w:sz w:val="16"/>
                <w:szCs w:val="16"/>
                <w:lang w:eastAsia="en-MY"/>
              </w:rPr>
              <w:br/>
              <w:t xml:space="preserve">. . . . . . . . . . . . . . . . . . . . . . . . . . . . . . . </w:t>
            </w:r>
            <w:r w:rsidRPr="00C32AA6">
              <w:rPr>
                <w:rFonts w:ascii="Arial" w:eastAsia="Times New Roman" w:hAnsi="Arial" w:cs="Arial"/>
                <w:sz w:val="16"/>
                <w:szCs w:val="16"/>
                <w:lang w:eastAsia="en-MY"/>
              </w:rPr>
              <w:br/>
              <w:t xml:space="preserve">. . . . .. . . . . . . . . . . . . . . . . . . . . . . . . . </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rPr>
                <w:rFonts w:ascii="Arial" w:eastAsia="Times New Roman" w:hAnsi="Arial" w:cs="Arial"/>
                <w:color w:val="000000"/>
                <w:sz w:val="16"/>
                <w:szCs w:val="16"/>
                <w:lang w:eastAsia="en-MY"/>
              </w:rPr>
            </w:pPr>
            <w:r w:rsidRPr="00904EFE">
              <w:rPr>
                <w:rFonts w:ascii="Arial" w:eastAsia="Times New Roman" w:hAnsi="Arial" w:cs="Arial"/>
                <w:noProof/>
                <w:color w:val="000000"/>
                <w:sz w:val="16"/>
                <w:szCs w:val="16"/>
                <w:lang w:eastAsia="en-MY"/>
              </w:rPr>
              <mc:AlternateContent>
                <mc:Choice Requires="wps">
                  <w:drawing>
                    <wp:inline distT="0" distB="0" distL="0" distR="0" wp14:anchorId="11471D08" wp14:editId="703167E3">
                      <wp:extent cx="9525" cy="9525"/>
                      <wp:effectExtent l="0" t="0" r="0" b="0"/>
                      <wp:docPr id="2" name="Rectangle 2"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41D1F" id="Rectangle 2" o:spid="_x0000_s1026" alt="http://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" filled="f" stroked="f">
                      <o:lock v:ext="edit" aspectratio="t"/>
                      <w10:anchorlock/>
                    </v:rect>
                  </w:pict>
                </mc:Fallback>
              </mc:AlternateContent>
            </w:r>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904EFE" w:rsidRDefault="00802750" w:rsidP="002767FC">
            <w:pPr>
              <w:spacing w:after="0" w:line="240" w:lineRule="auto"/>
              <w:ind w:left="720"/>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 xml:space="preserve">                                                                           </w:t>
            </w:r>
            <w:r w:rsidR="000311DC" w:rsidRPr="00904EFE">
              <w:rPr>
                <w:rFonts w:ascii="Arial" w:eastAsia="Times New Roman" w:hAnsi="Arial" w:cs="Arial"/>
                <w:color w:val="000000"/>
                <w:sz w:val="16"/>
                <w:szCs w:val="16"/>
                <w:lang w:eastAsia="en-MY"/>
              </w:rPr>
              <w:t xml:space="preserve">Total </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rPr>
                <w:rFonts w:ascii="Arial" w:eastAsia="Times New Roman" w:hAnsi="Arial" w:cs="Arial"/>
                <w:color w:val="000000"/>
                <w:sz w:val="16"/>
                <w:szCs w:val="16"/>
                <w:lang w:eastAsia="en-MY"/>
              </w:rPr>
            </w:pPr>
            <w:r w:rsidRPr="00904EFE">
              <w:rPr>
                <w:rFonts w:ascii="Arial" w:eastAsia="Times New Roman" w:hAnsi="Arial" w:cs="Arial"/>
                <w:noProof/>
                <w:color w:val="000000"/>
                <w:sz w:val="16"/>
                <w:szCs w:val="16"/>
                <w:lang w:eastAsia="en-MY"/>
              </w:rPr>
              <mc:AlternateContent>
                <mc:Choice Requires="wps">
                  <w:drawing>
                    <wp:inline distT="0" distB="0" distL="0" distR="0" wp14:anchorId="326B6135" wp14:editId="5C7CFDE7">
                      <wp:extent cx="9525" cy="9525"/>
                      <wp:effectExtent l="0" t="0" r="0" b="0"/>
                      <wp:docPr id="1" name="Rectangle 1" descr="http://www.ssm.com.my/icons/ecbla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DF3743" id="Rectangle 1" o:spid="_x0000_s1026" alt="http://www.ssm.com.my/icons/ecblan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" filled="f" stroked="f">
                      <o:lock v:ext="edit" aspectratio="t"/>
                      <w10:anchorlock/>
                    </v:rect>
                  </w:pict>
                </mc:Fallback>
              </mc:AlternateContent>
            </w:r>
          </w:p>
        </w:tc>
      </w:tr>
      <w:tr w:rsidR="000311DC" w:rsidRPr="00904EFE" w:rsidTr="002767FC">
        <w:trPr>
          <w:tblCellSpacing w:w="15" w:type="dxa"/>
        </w:trPr>
        <w:tc>
          <w:tcPr>
            <w:tcW w:w="5730" w:type="dxa"/>
            <w:tcBorders>
              <w:top w:val="outset" w:sz="6" w:space="0" w:color="auto"/>
              <w:left w:val="outset" w:sz="6" w:space="0" w:color="auto"/>
              <w:bottom w:val="outset" w:sz="6" w:space="0" w:color="auto"/>
              <w:right w:val="outset" w:sz="6" w:space="0" w:color="auto"/>
            </w:tcBorders>
            <w:hideMark/>
          </w:tcPr>
          <w:p w:rsidR="000311DC" w:rsidRPr="00904EFE" w:rsidRDefault="00802750" w:rsidP="00BF5552">
            <w:pPr>
              <w:spacing w:after="0" w:line="240" w:lineRule="auto"/>
              <w:ind w:left="720"/>
              <w:rPr>
                <w:rFonts w:ascii="Arial" w:eastAsia="Times New Roman" w:hAnsi="Arial" w:cs="Arial"/>
                <w:color w:val="000000"/>
                <w:sz w:val="16"/>
                <w:szCs w:val="16"/>
                <w:lang w:eastAsia="en-MY"/>
              </w:rPr>
            </w:pPr>
            <w:r>
              <w:rPr>
                <w:rFonts w:ascii="Arial" w:eastAsia="Times New Roman" w:hAnsi="Arial" w:cs="Arial"/>
                <w:sz w:val="16"/>
                <w:szCs w:val="16"/>
                <w:lang w:eastAsia="en-MY"/>
              </w:rPr>
              <w:t xml:space="preserve">               </w:t>
            </w:r>
            <w:r w:rsidR="000311DC" w:rsidRPr="00C32AA6">
              <w:rPr>
                <w:rFonts w:ascii="Arial" w:eastAsia="Times New Roman" w:hAnsi="Arial" w:cs="Arial"/>
                <w:sz w:val="16"/>
                <w:szCs w:val="16"/>
                <w:lang w:eastAsia="en-MY"/>
              </w:rPr>
              <w:t>Estimated surplus after paying debts in full</w:t>
            </w:r>
          </w:p>
        </w:tc>
        <w:tc>
          <w:tcPr>
            <w:tcW w:w="3465" w:type="dxa"/>
            <w:tcBorders>
              <w:top w:val="outset" w:sz="6" w:space="0" w:color="auto"/>
              <w:left w:val="outset" w:sz="6" w:space="0" w:color="auto"/>
              <w:bottom w:val="outset" w:sz="6" w:space="0" w:color="auto"/>
              <w:right w:val="outset" w:sz="6" w:space="0" w:color="auto"/>
            </w:tcBorders>
            <w:hideMark/>
          </w:tcPr>
          <w:p w:rsidR="000311DC" w:rsidRPr="00904EFE" w:rsidRDefault="000311DC" w:rsidP="002767FC">
            <w:pPr>
              <w:spacing w:after="0" w:line="240" w:lineRule="auto"/>
              <w:ind w:left="720"/>
              <w:rPr>
                <w:rFonts w:ascii="Arial" w:eastAsia="Times New Roman" w:hAnsi="Arial" w:cs="Arial"/>
                <w:color w:val="000000"/>
                <w:sz w:val="16"/>
                <w:szCs w:val="16"/>
                <w:lang w:eastAsia="en-MY"/>
              </w:rPr>
            </w:pPr>
            <w:r w:rsidRPr="00904EFE">
              <w:rPr>
                <w:rFonts w:ascii="Arial" w:eastAsia="Times New Roman" w:hAnsi="Arial" w:cs="Arial"/>
                <w:color w:val="000000"/>
                <w:sz w:val="16"/>
                <w:szCs w:val="16"/>
                <w:lang w:eastAsia="en-MY"/>
              </w:rPr>
              <w:t xml:space="preserve">RM                  </w:t>
            </w:r>
            <w:proofErr w:type="spellStart"/>
            <w:r w:rsidRPr="00904EFE">
              <w:rPr>
                <w:rFonts w:ascii="Arial" w:eastAsia="Times New Roman" w:hAnsi="Arial" w:cs="Arial"/>
                <w:i/>
                <w:iCs/>
                <w:color w:val="000000"/>
                <w:sz w:val="16"/>
                <w:szCs w:val="16"/>
                <w:lang w:eastAsia="en-MY"/>
              </w:rPr>
              <w:t>sen</w:t>
            </w:r>
            <w:proofErr w:type="spellEnd"/>
          </w:p>
        </w:tc>
      </w:tr>
    </w:tbl>
    <w:p w:rsidR="000311DC" w:rsidRPr="00904EFE" w:rsidRDefault="000311DC" w:rsidP="000311DC">
      <w:pPr>
        <w:spacing w:after="0" w:line="240" w:lineRule="auto"/>
        <w:rPr>
          <w:rFonts w:ascii="Arial" w:eastAsia="Times New Roman" w:hAnsi="Arial" w:cs="Arial"/>
          <w:color w:val="000000"/>
          <w:sz w:val="16"/>
          <w:szCs w:val="16"/>
          <w:lang w:eastAsia="en-MY"/>
        </w:rPr>
      </w:pPr>
      <w:r w:rsidRPr="00904EFE">
        <w:rPr>
          <w:rFonts w:ascii="Arial" w:eastAsia="Times New Roman" w:hAnsi="Arial" w:cs="Arial"/>
          <w:color w:val="000000"/>
          <w:sz w:val="16"/>
          <w:szCs w:val="16"/>
          <w:lang w:eastAsia="en-MY"/>
        </w:rPr>
        <w:br/>
        <w:t>Remarks ………………………………………………………………………………</w:t>
      </w:r>
      <w:r w:rsidRPr="00904EFE">
        <w:rPr>
          <w:rFonts w:ascii="Arial" w:eastAsia="Times New Roman" w:hAnsi="Arial" w:cs="Arial"/>
          <w:i/>
          <w:iCs/>
          <w:color w:val="000000"/>
          <w:sz w:val="16"/>
          <w:szCs w:val="16"/>
          <w:lang w:eastAsia="en-MY"/>
        </w:rPr>
        <w:t>.</w:t>
      </w:r>
      <w:r w:rsidRPr="00904EFE">
        <w:rPr>
          <w:rFonts w:ascii="Arial" w:eastAsia="Times New Roman" w:hAnsi="Arial" w:cs="Arial"/>
          <w:color w:val="000000"/>
          <w:sz w:val="16"/>
          <w:szCs w:val="16"/>
          <w:lang w:eastAsia="en-MY"/>
        </w:rPr>
        <w:br/>
      </w:r>
      <w:r w:rsidRPr="00904EFE">
        <w:rPr>
          <w:rFonts w:ascii="Arial" w:eastAsia="Times New Roman" w:hAnsi="Arial" w:cs="Arial"/>
          <w:color w:val="000000"/>
          <w:sz w:val="16"/>
          <w:szCs w:val="16"/>
          <w:lang w:eastAsia="en-MY"/>
        </w:rPr>
        <w:br/>
      </w:r>
    </w:p>
    <w:p w:rsidR="006A46AF" w:rsidRDefault="006A46AF" w:rsidP="006A46AF">
      <w:pPr>
        <w:pStyle w:val="Default"/>
        <w:rPr>
          <w:rFonts w:ascii="Arial" w:hAnsi="Arial" w:cs="Arial"/>
          <w:sz w:val="16"/>
          <w:szCs w:val="16"/>
        </w:rPr>
      </w:pPr>
    </w:p>
    <w:p w:rsidR="006A46AF" w:rsidRDefault="006A46AF" w:rsidP="006A46AF">
      <w:pPr>
        <w:pStyle w:val="Default"/>
        <w:rPr>
          <w:rFonts w:ascii="Arial" w:hAnsi="Arial" w:cs="Arial"/>
          <w:sz w:val="16"/>
          <w:szCs w:val="16"/>
        </w:rPr>
      </w:pPr>
    </w:p>
    <w:p w:rsidR="006A46AF" w:rsidRPr="00904EFE" w:rsidRDefault="00402261" w:rsidP="006A46AF">
      <w:pPr>
        <w:pStyle w:val="Default"/>
        <w:rPr>
          <w:rFonts w:ascii="Arial" w:hAnsi="Arial" w:cs="Arial"/>
          <w:sz w:val="16"/>
          <w:szCs w:val="16"/>
        </w:rPr>
      </w:pPr>
      <w:r>
        <w:rPr>
          <w:rFonts w:ascii="Arial" w:eastAsia="Times New Roman" w:hAnsi="Arial" w:cs="Arial"/>
          <w:sz w:val="16"/>
          <w:szCs w:val="16"/>
          <w:vertAlign w:val="superscript"/>
          <w:lang w:eastAsia="en-MY"/>
        </w:rPr>
        <w:t>[5</w:t>
      </w:r>
      <w:r w:rsidR="0075640C" w:rsidRPr="0075640C">
        <w:rPr>
          <w:rFonts w:ascii="Arial" w:eastAsia="Times New Roman" w:hAnsi="Arial" w:cs="Arial"/>
          <w:sz w:val="16"/>
          <w:szCs w:val="16"/>
          <w:vertAlign w:val="superscript"/>
          <w:lang w:eastAsia="en-MY"/>
        </w:rPr>
        <w:t>]</w:t>
      </w:r>
      <w:r w:rsidR="006A46AF" w:rsidRPr="00904EFE">
        <w:rPr>
          <w:rFonts w:ascii="Arial" w:hAnsi="Arial" w:cs="Arial"/>
          <w:sz w:val="16"/>
          <w:szCs w:val="16"/>
        </w:rPr>
        <w:t xml:space="preserve">Signed by: </w:t>
      </w:r>
    </w:p>
    <w:p w:rsidR="006A46AF" w:rsidRPr="00904EFE" w:rsidRDefault="006A46AF" w:rsidP="006A46AF">
      <w:pPr>
        <w:pStyle w:val="Default"/>
        <w:rPr>
          <w:rFonts w:ascii="Arial" w:hAnsi="Arial" w:cs="Arial"/>
          <w:sz w:val="16"/>
          <w:szCs w:val="16"/>
        </w:rPr>
      </w:pPr>
    </w:p>
    <w:p w:rsidR="006A46AF" w:rsidRPr="00904EFE" w:rsidRDefault="006A46AF" w:rsidP="006A46AF">
      <w:pPr>
        <w:pStyle w:val="Default"/>
        <w:rPr>
          <w:rFonts w:ascii="Arial" w:hAnsi="Arial" w:cs="Arial"/>
          <w:sz w:val="16"/>
          <w:szCs w:val="16"/>
        </w:rPr>
      </w:pPr>
      <w:r w:rsidRPr="00904EFE">
        <w:rPr>
          <w:rFonts w:ascii="Arial" w:hAnsi="Arial" w:cs="Arial"/>
          <w:b/>
          <w:bCs/>
          <w:sz w:val="16"/>
          <w:szCs w:val="16"/>
        </w:rPr>
        <w:t xml:space="preserve">____________________                               _________________ </w:t>
      </w:r>
    </w:p>
    <w:p w:rsidR="006A46AF" w:rsidRPr="00904EFE" w:rsidRDefault="006A46AF" w:rsidP="006A46AF">
      <w:pPr>
        <w:pStyle w:val="Default"/>
        <w:rPr>
          <w:rFonts w:ascii="Arial" w:hAnsi="Arial" w:cs="Arial"/>
          <w:sz w:val="16"/>
          <w:szCs w:val="16"/>
        </w:rPr>
      </w:pPr>
      <w:r w:rsidRPr="00904EFE">
        <w:rPr>
          <w:rFonts w:ascii="Arial" w:hAnsi="Arial" w:cs="Arial"/>
          <w:sz w:val="16"/>
          <w:szCs w:val="16"/>
        </w:rPr>
        <w:t xml:space="preserve">Director                                                            </w:t>
      </w:r>
      <w:proofErr w:type="spellStart"/>
      <w:r w:rsidRPr="00904EFE">
        <w:rPr>
          <w:rFonts w:ascii="Arial" w:hAnsi="Arial" w:cs="Arial"/>
          <w:sz w:val="16"/>
          <w:szCs w:val="16"/>
        </w:rPr>
        <w:t>Director</w:t>
      </w:r>
      <w:proofErr w:type="spellEnd"/>
    </w:p>
    <w:p w:rsidR="006A46AF" w:rsidRPr="00904EFE" w:rsidRDefault="006A46AF" w:rsidP="006A46AF">
      <w:pPr>
        <w:pStyle w:val="Default"/>
        <w:rPr>
          <w:rFonts w:ascii="Arial" w:hAnsi="Arial" w:cs="Arial"/>
          <w:sz w:val="16"/>
          <w:szCs w:val="16"/>
        </w:rPr>
      </w:pPr>
      <w:r w:rsidRPr="00904EFE">
        <w:rPr>
          <w:rFonts w:ascii="Arial" w:hAnsi="Arial" w:cs="Arial"/>
          <w:sz w:val="16"/>
          <w:szCs w:val="16"/>
        </w:rPr>
        <w:t xml:space="preserve">Name:                                                              Name: </w:t>
      </w:r>
    </w:p>
    <w:p w:rsidR="006A46AF" w:rsidRPr="00904EFE" w:rsidRDefault="006A46AF" w:rsidP="006A46AF">
      <w:pPr>
        <w:pStyle w:val="Default"/>
        <w:rPr>
          <w:rFonts w:ascii="Arial" w:hAnsi="Arial" w:cs="Arial"/>
          <w:sz w:val="16"/>
          <w:szCs w:val="16"/>
        </w:rPr>
      </w:pPr>
      <w:r w:rsidRPr="00904EFE">
        <w:rPr>
          <w:rFonts w:ascii="Arial" w:hAnsi="Arial" w:cs="Arial"/>
          <w:sz w:val="16"/>
          <w:szCs w:val="16"/>
        </w:rPr>
        <w:t xml:space="preserve">Date:                                                                Date: </w:t>
      </w:r>
    </w:p>
    <w:p w:rsidR="006A46AF" w:rsidRDefault="006A46AF" w:rsidP="0075640C">
      <w:pPr>
        <w:tabs>
          <w:tab w:val="left" w:pos="1320"/>
        </w:tabs>
        <w:spacing w:after="0"/>
        <w:jc w:val="both"/>
        <w:rPr>
          <w:rFonts w:ascii="Arial" w:eastAsia="Times New Roman" w:hAnsi="Arial" w:cs="Arial"/>
          <w:color w:val="000000"/>
          <w:sz w:val="16"/>
          <w:szCs w:val="16"/>
          <w:lang w:eastAsia="en-MY"/>
        </w:rPr>
      </w:pPr>
      <w:r>
        <w:rPr>
          <w:rFonts w:ascii="Arial" w:eastAsia="Times New Roman" w:hAnsi="Arial" w:cs="Arial"/>
          <w:color w:val="000000"/>
          <w:sz w:val="16"/>
          <w:szCs w:val="16"/>
          <w:lang w:eastAsia="en-MY"/>
        </w:rPr>
        <w:t>_____________________________________________________________________________________________________</w:t>
      </w:r>
    </w:p>
    <w:p w:rsidR="00585D34" w:rsidRPr="00C32AA6" w:rsidRDefault="0075640C" w:rsidP="00585D34">
      <w:pPr>
        <w:tabs>
          <w:tab w:val="left" w:pos="1320"/>
        </w:tabs>
        <w:spacing w:after="0"/>
        <w:jc w:val="both"/>
        <w:rPr>
          <w:rFonts w:ascii="Arial" w:eastAsia="Times New Roman" w:hAnsi="Arial" w:cs="Arial"/>
          <w:sz w:val="16"/>
          <w:szCs w:val="16"/>
          <w:lang w:eastAsia="en-MY"/>
        </w:rPr>
      </w:pPr>
      <w:r w:rsidRPr="0075640C">
        <w:rPr>
          <w:rFonts w:ascii="Arial" w:eastAsia="Times New Roman" w:hAnsi="Arial" w:cs="Arial"/>
          <w:sz w:val="16"/>
          <w:szCs w:val="16"/>
          <w:vertAlign w:val="superscript"/>
          <w:lang w:eastAsia="en-MY"/>
        </w:rPr>
        <w:t>[</w:t>
      </w:r>
      <w:r w:rsidR="00BF5552">
        <w:rPr>
          <w:rFonts w:ascii="Arial" w:eastAsia="Times New Roman" w:hAnsi="Arial" w:cs="Arial"/>
          <w:sz w:val="16"/>
          <w:szCs w:val="16"/>
          <w:vertAlign w:val="superscript"/>
          <w:lang w:eastAsia="en-MY"/>
        </w:rPr>
        <w:t>6</w:t>
      </w:r>
      <w:proofErr w:type="gramStart"/>
      <w:r w:rsidRPr="0075640C">
        <w:rPr>
          <w:rFonts w:ascii="Arial" w:eastAsia="Times New Roman" w:hAnsi="Arial" w:cs="Arial"/>
          <w:sz w:val="16"/>
          <w:szCs w:val="16"/>
          <w:vertAlign w:val="superscript"/>
          <w:lang w:eastAsia="en-MY"/>
        </w:rPr>
        <w:t>]</w:t>
      </w:r>
      <w:r>
        <w:rPr>
          <w:rFonts w:ascii="Arial" w:eastAsia="Times New Roman" w:hAnsi="Arial" w:cs="Arial"/>
          <w:sz w:val="16"/>
          <w:szCs w:val="16"/>
          <w:vertAlign w:val="superscript"/>
          <w:lang w:eastAsia="en-MY"/>
        </w:rPr>
        <w:t xml:space="preserve">  </w:t>
      </w:r>
      <w:r w:rsidR="00585D34" w:rsidRPr="00C32AA6">
        <w:rPr>
          <w:rFonts w:ascii="Arial" w:eastAsia="Times New Roman" w:hAnsi="Arial" w:cs="Arial"/>
          <w:sz w:val="16"/>
          <w:szCs w:val="16"/>
          <w:lang w:eastAsia="en-MY"/>
        </w:rPr>
        <w:t>Assets</w:t>
      </w:r>
      <w:proofErr w:type="gramEnd"/>
      <w:r w:rsidR="00585D34" w:rsidRPr="00C32AA6">
        <w:rPr>
          <w:rFonts w:ascii="Arial" w:eastAsia="Times New Roman" w:hAnsi="Arial" w:cs="Arial"/>
          <w:sz w:val="16"/>
          <w:szCs w:val="16"/>
          <w:lang w:eastAsia="en-MY"/>
        </w:rPr>
        <w:t xml:space="preserve"> – One or more items should be filled. Other</w:t>
      </w:r>
      <w:r w:rsidR="00E542EC" w:rsidRPr="00C32AA6">
        <w:rPr>
          <w:rFonts w:ascii="Arial" w:eastAsia="Times New Roman" w:hAnsi="Arial" w:cs="Arial"/>
          <w:sz w:val="16"/>
          <w:szCs w:val="16"/>
          <w:lang w:eastAsia="en-MY"/>
        </w:rPr>
        <w:t>wise, the company is insolvent.</w:t>
      </w:r>
    </w:p>
    <w:p w:rsidR="00183FD9" w:rsidRDefault="00183FD9" w:rsidP="00183FD9">
      <w:pPr>
        <w:tabs>
          <w:tab w:val="left" w:pos="1320"/>
        </w:tabs>
        <w:spacing w:after="0"/>
        <w:jc w:val="both"/>
        <w:rPr>
          <w:rFonts w:ascii="Arial" w:eastAsia="Times New Roman" w:hAnsi="Arial" w:cs="Arial"/>
          <w:sz w:val="16"/>
          <w:szCs w:val="16"/>
          <w:lang w:eastAsia="en-MY"/>
        </w:rPr>
      </w:pPr>
      <w:r w:rsidRPr="0075640C">
        <w:rPr>
          <w:rFonts w:ascii="Arial" w:eastAsia="Times New Roman" w:hAnsi="Arial" w:cs="Arial"/>
          <w:sz w:val="16"/>
          <w:szCs w:val="16"/>
          <w:vertAlign w:val="superscript"/>
          <w:lang w:eastAsia="en-MY"/>
        </w:rPr>
        <w:t>[</w:t>
      </w:r>
      <w:r w:rsidR="00BF5552">
        <w:rPr>
          <w:rFonts w:ascii="Arial" w:eastAsia="Times New Roman" w:hAnsi="Arial" w:cs="Arial"/>
          <w:sz w:val="16"/>
          <w:szCs w:val="16"/>
          <w:vertAlign w:val="superscript"/>
          <w:lang w:eastAsia="en-MY"/>
        </w:rPr>
        <w:t>7</w:t>
      </w:r>
      <w:proofErr w:type="gramStart"/>
      <w:r w:rsidRPr="0075640C">
        <w:rPr>
          <w:rFonts w:ascii="Arial" w:eastAsia="Times New Roman" w:hAnsi="Arial" w:cs="Arial"/>
          <w:sz w:val="16"/>
          <w:szCs w:val="16"/>
          <w:vertAlign w:val="superscript"/>
          <w:lang w:eastAsia="en-MY"/>
        </w:rPr>
        <w:t>]</w:t>
      </w:r>
      <w:r>
        <w:rPr>
          <w:rFonts w:ascii="Arial" w:eastAsia="Times New Roman" w:hAnsi="Arial" w:cs="Arial"/>
          <w:sz w:val="16"/>
          <w:szCs w:val="16"/>
          <w:vertAlign w:val="superscript"/>
          <w:lang w:eastAsia="en-MY"/>
        </w:rPr>
        <w:t xml:space="preserve">  </w:t>
      </w:r>
      <w:r w:rsidR="00F240DC" w:rsidRPr="00C32AA6">
        <w:rPr>
          <w:rFonts w:ascii="Arial" w:eastAsia="Times New Roman" w:hAnsi="Arial" w:cs="Arial"/>
          <w:sz w:val="16"/>
          <w:szCs w:val="16"/>
          <w:lang w:eastAsia="en-MY"/>
        </w:rPr>
        <w:t>This</w:t>
      </w:r>
      <w:proofErr w:type="gramEnd"/>
      <w:r w:rsidR="00F240DC" w:rsidRPr="00C32AA6">
        <w:rPr>
          <w:rFonts w:ascii="Arial" w:eastAsia="Times New Roman" w:hAnsi="Arial" w:cs="Arial"/>
          <w:sz w:val="16"/>
          <w:szCs w:val="16"/>
          <w:lang w:eastAsia="en-MY"/>
        </w:rPr>
        <w:t xml:space="preserve"> </w:t>
      </w:r>
      <w:r w:rsidRPr="00C32AA6">
        <w:rPr>
          <w:rFonts w:ascii="Arial" w:eastAsia="Times New Roman" w:hAnsi="Arial" w:cs="Arial"/>
          <w:sz w:val="16"/>
          <w:szCs w:val="16"/>
          <w:lang w:eastAsia="en-MY"/>
        </w:rPr>
        <w:t>item should not be ‘nil’</w:t>
      </w:r>
      <w:r w:rsidR="003F47C0">
        <w:rPr>
          <w:rFonts w:ascii="Arial" w:eastAsia="Times New Roman" w:hAnsi="Arial" w:cs="Arial"/>
          <w:sz w:val="16"/>
          <w:szCs w:val="16"/>
          <w:lang w:eastAsia="en-MY"/>
        </w:rPr>
        <w:t>.</w:t>
      </w:r>
    </w:p>
    <w:p w:rsidR="00F240DC" w:rsidRDefault="00585D34" w:rsidP="000B153C">
      <w:pPr>
        <w:tabs>
          <w:tab w:val="left" w:pos="1320"/>
        </w:tabs>
        <w:spacing w:after="0"/>
        <w:jc w:val="both"/>
        <w:rPr>
          <w:rFonts w:ascii="Arial" w:eastAsia="Times New Roman" w:hAnsi="Arial" w:cs="Arial"/>
          <w:sz w:val="16"/>
          <w:szCs w:val="16"/>
          <w:lang w:eastAsia="en-MY"/>
        </w:rPr>
      </w:pPr>
      <w:proofErr w:type="gramStart"/>
      <w:r w:rsidRPr="00183FD9">
        <w:rPr>
          <w:rFonts w:ascii="Arial" w:eastAsia="Times New Roman" w:hAnsi="Arial" w:cs="Arial"/>
          <w:sz w:val="16"/>
          <w:szCs w:val="16"/>
          <w:vertAlign w:val="superscript"/>
          <w:lang w:eastAsia="en-MY"/>
        </w:rPr>
        <w:t>#</w:t>
      </w:r>
      <w:r w:rsidRPr="00C32AA6">
        <w:rPr>
          <w:rFonts w:ascii="Arial" w:eastAsia="Times New Roman" w:hAnsi="Arial" w:cs="Arial"/>
          <w:sz w:val="16"/>
          <w:szCs w:val="16"/>
          <w:lang w:eastAsia="en-MY"/>
        </w:rPr>
        <w:t xml:space="preserve"> </w:t>
      </w:r>
      <w:r w:rsidR="00183FD9">
        <w:rPr>
          <w:rFonts w:ascii="Arial" w:eastAsia="Times New Roman" w:hAnsi="Arial" w:cs="Arial"/>
          <w:sz w:val="16"/>
          <w:szCs w:val="16"/>
          <w:lang w:eastAsia="en-MY"/>
        </w:rPr>
        <w:t xml:space="preserve"> </w:t>
      </w:r>
      <w:proofErr w:type="spellStart"/>
      <w:r w:rsidRPr="00C32AA6">
        <w:rPr>
          <w:rFonts w:ascii="Arial" w:eastAsia="Times New Roman" w:hAnsi="Arial" w:cs="Arial"/>
          <w:sz w:val="16"/>
          <w:szCs w:val="16"/>
          <w:lang w:eastAsia="en-MY"/>
        </w:rPr>
        <w:t>Eg</w:t>
      </w:r>
      <w:proofErr w:type="spellEnd"/>
      <w:proofErr w:type="gramEnd"/>
      <w:r w:rsidRPr="00C32AA6">
        <w:rPr>
          <w:rFonts w:ascii="Arial" w:eastAsia="Times New Roman" w:hAnsi="Arial" w:cs="Arial"/>
          <w:sz w:val="16"/>
          <w:szCs w:val="16"/>
          <w:lang w:eastAsia="en-MY"/>
        </w:rPr>
        <w:t xml:space="preserve">. Expenses for advertisement, liquidator’s fee, </w:t>
      </w:r>
      <w:proofErr w:type="spellStart"/>
      <w:r w:rsidRPr="00C32AA6">
        <w:rPr>
          <w:rFonts w:ascii="Arial" w:eastAsia="Times New Roman" w:hAnsi="Arial" w:cs="Arial"/>
          <w:sz w:val="16"/>
          <w:szCs w:val="16"/>
          <w:lang w:eastAsia="en-MY"/>
        </w:rPr>
        <w:t>etc</w:t>
      </w:r>
      <w:proofErr w:type="spellEnd"/>
    </w:p>
    <w:p w:rsidR="000B153C" w:rsidRPr="000B153C" w:rsidRDefault="000B153C" w:rsidP="00183FD9">
      <w:pPr>
        <w:tabs>
          <w:tab w:val="left" w:pos="1320"/>
        </w:tabs>
        <w:jc w:val="both"/>
        <w:rPr>
          <w:rFonts w:ascii="Arial" w:eastAsia="Times New Roman" w:hAnsi="Arial" w:cs="Arial"/>
          <w:sz w:val="16"/>
          <w:szCs w:val="16"/>
          <w:lang w:eastAsia="en-MY"/>
        </w:rPr>
      </w:pPr>
      <w:r w:rsidRPr="000B153C">
        <w:rPr>
          <w:rFonts w:ascii="Arial" w:eastAsia="Times New Roman" w:hAnsi="Arial" w:cs="Arial"/>
          <w:color w:val="000000"/>
          <w:sz w:val="16"/>
          <w:szCs w:val="16"/>
          <w:vertAlign w:val="superscript"/>
          <w:lang w:eastAsia="en-MY"/>
        </w:rPr>
        <w:t>[8</w:t>
      </w:r>
      <w:proofErr w:type="gramStart"/>
      <w:r w:rsidRPr="000B153C">
        <w:rPr>
          <w:rFonts w:ascii="Arial" w:eastAsia="Times New Roman" w:hAnsi="Arial" w:cs="Arial"/>
          <w:color w:val="000000"/>
          <w:sz w:val="16"/>
          <w:szCs w:val="16"/>
          <w:vertAlign w:val="superscript"/>
          <w:lang w:eastAsia="en-MY"/>
        </w:rPr>
        <w:t>]</w:t>
      </w:r>
      <w:r>
        <w:rPr>
          <w:rFonts w:ascii="Arial" w:eastAsia="Times New Roman" w:hAnsi="Arial" w:cs="Arial"/>
          <w:color w:val="000000"/>
          <w:sz w:val="16"/>
          <w:szCs w:val="16"/>
          <w:vertAlign w:val="superscript"/>
          <w:lang w:eastAsia="en-MY"/>
        </w:rPr>
        <w:t xml:space="preserve">  </w:t>
      </w:r>
      <w:r w:rsidRPr="000B153C">
        <w:rPr>
          <w:rFonts w:ascii="Arial" w:eastAsia="Times New Roman" w:hAnsi="Arial" w:cs="Arial"/>
          <w:color w:val="000000"/>
          <w:sz w:val="16"/>
          <w:szCs w:val="16"/>
          <w:lang w:eastAsia="en-MY"/>
        </w:rPr>
        <w:t>Insert</w:t>
      </w:r>
      <w:proofErr w:type="gramEnd"/>
      <w:r>
        <w:rPr>
          <w:rFonts w:ascii="Arial" w:eastAsia="Times New Roman" w:hAnsi="Arial" w:cs="Arial"/>
          <w:color w:val="000000"/>
          <w:sz w:val="16"/>
          <w:szCs w:val="16"/>
          <w:lang w:eastAsia="en-MY"/>
        </w:rPr>
        <w:t xml:space="preserve"> ‘nil’, ‘-‘, ‘0’ for </w:t>
      </w:r>
      <w:r w:rsidR="00850910">
        <w:rPr>
          <w:rFonts w:ascii="Arial" w:eastAsia="Times New Roman" w:hAnsi="Arial" w:cs="Arial"/>
          <w:color w:val="000000"/>
          <w:sz w:val="16"/>
          <w:szCs w:val="16"/>
          <w:lang w:eastAsia="en-MY"/>
        </w:rPr>
        <w:t>non-</w:t>
      </w:r>
      <w:r>
        <w:rPr>
          <w:rFonts w:ascii="Arial" w:eastAsia="Times New Roman" w:hAnsi="Arial" w:cs="Arial"/>
          <w:color w:val="000000"/>
          <w:sz w:val="16"/>
          <w:szCs w:val="16"/>
          <w:lang w:eastAsia="en-MY"/>
        </w:rPr>
        <w:t xml:space="preserve">payment </w:t>
      </w:r>
      <w:r w:rsidR="003F47C0">
        <w:rPr>
          <w:rFonts w:ascii="Arial" w:eastAsia="Times New Roman" w:hAnsi="Arial" w:cs="Arial"/>
          <w:color w:val="000000"/>
          <w:sz w:val="16"/>
          <w:szCs w:val="16"/>
          <w:lang w:eastAsia="en-MY"/>
        </w:rPr>
        <w:t>item</w:t>
      </w:r>
      <w:r>
        <w:rPr>
          <w:rFonts w:ascii="Arial" w:eastAsia="Times New Roman" w:hAnsi="Arial" w:cs="Arial"/>
          <w:color w:val="000000"/>
          <w:sz w:val="16"/>
          <w:szCs w:val="16"/>
          <w:lang w:eastAsia="en-MY"/>
        </w:rPr>
        <w:t>.</w:t>
      </w:r>
    </w:p>
    <w:p w:rsidR="00F240DC" w:rsidRDefault="00F240DC" w:rsidP="00F240DC">
      <w:pPr>
        <w:tabs>
          <w:tab w:val="left" w:pos="1320"/>
        </w:tabs>
        <w:spacing w:after="0"/>
        <w:jc w:val="both"/>
        <w:rPr>
          <w:rFonts w:ascii="Arial" w:eastAsia="Times New Roman" w:hAnsi="Arial" w:cs="Arial"/>
          <w:sz w:val="16"/>
          <w:szCs w:val="16"/>
          <w:lang w:eastAsia="en-MY"/>
        </w:rPr>
      </w:pPr>
      <w:r>
        <w:rPr>
          <w:rFonts w:ascii="Arial" w:eastAsia="Times New Roman" w:hAnsi="Arial" w:cs="Arial"/>
          <w:sz w:val="16"/>
          <w:szCs w:val="16"/>
          <w:lang w:eastAsia="en-MY"/>
        </w:rPr>
        <w:t>NOTE</w:t>
      </w:r>
    </w:p>
    <w:p w:rsidR="00F240DC" w:rsidRDefault="00F240DC" w:rsidP="00F240DC">
      <w:pPr>
        <w:tabs>
          <w:tab w:val="left" w:pos="1320"/>
        </w:tabs>
        <w:spacing w:after="0"/>
        <w:jc w:val="both"/>
        <w:rPr>
          <w:rFonts w:ascii="Arial" w:eastAsia="Times New Roman" w:hAnsi="Arial" w:cs="Arial"/>
          <w:sz w:val="16"/>
          <w:szCs w:val="16"/>
          <w:lang w:eastAsia="en-MY"/>
        </w:rPr>
      </w:pPr>
      <w:r>
        <w:rPr>
          <w:rFonts w:ascii="Arial" w:eastAsia="Times New Roman" w:hAnsi="Arial" w:cs="Arial"/>
          <w:sz w:val="16"/>
          <w:szCs w:val="16"/>
          <w:lang w:eastAsia="en-MY"/>
        </w:rPr>
        <w:t xml:space="preserve">By virtue of section 443(3) of the Companies Act, 2016, a declaration of solvency has no effect for the purposes of that Act unless it is made within five weeks immediately </w:t>
      </w:r>
      <w:bookmarkStart w:id="0" w:name="_GoBack"/>
      <w:bookmarkEnd w:id="0"/>
      <w:r>
        <w:rPr>
          <w:rFonts w:ascii="Arial" w:eastAsia="Times New Roman" w:hAnsi="Arial" w:cs="Arial"/>
          <w:sz w:val="16"/>
          <w:szCs w:val="16"/>
          <w:lang w:eastAsia="en-MY"/>
        </w:rPr>
        <w:t xml:space="preserve">preceding the passing of the resolution for voluntary winding up and lodged with the </w:t>
      </w:r>
      <w:r>
        <w:rPr>
          <w:rFonts w:ascii="Arial" w:eastAsia="Times New Roman" w:hAnsi="Arial" w:cs="Arial"/>
          <w:sz w:val="16"/>
          <w:szCs w:val="16"/>
          <w:lang w:eastAsia="en-MY"/>
        </w:rPr>
        <w:lastRenderedPageBreak/>
        <w:t xml:space="preserve">Registrar of Companies before the date on which the notices of the meeting at which the resolution for the winding up of the company is to be proposed are sent out. </w:t>
      </w:r>
    </w:p>
    <w:sectPr w:rsidR="00F240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C3A" w:rsidRDefault="00E83C3A" w:rsidP="00AA285B">
      <w:pPr>
        <w:spacing w:after="0" w:line="240" w:lineRule="auto"/>
      </w:pPr>
      <w:r>
        <w:separator/>
      </w:r>
    </w:p>
  </w:endnote>
  <w:endnote w:type="continuationSeparator" w:id="0">
    <w:p w:rsidR="00E83C3A" w:rsidRDefault="00E83C3A" w:rsidP="00AA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C3A" w:rsidRDefault="00E83C3A" w:rsidP="00AA285B">
      <w:pPr>
        <w:spacing w:after="0" w:line="240" w:lineRule="auto"/>
      </w:pPr>
      <w:r>
        <w:separator/>
      </w:r>
    </w:p>
  </w:footnote>
  <w:footnote w:type="continuationSeparator" w:id="0">
    <w:p w:rsidR="00E83C3A" w:rsidRDefault="00E83C3A" w:rsidP="00AA2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EFE" w:rsidRPr="00AE215C" w:rsidRDefault="00904EFE" w:rsidP="00904EFE">
    <w:pPr>
      <w:spacing w:after="0" w:line="240" w:lineRule="auto"/>
      <w:rPr>
        <w:rFonts w:ascii="Arial" w:hAnsi="Arial" w:cs="Arial"/>
        <w:b/>
        <w:sz w:val="16"/>
        <w:szCs w:val="16"/>
      </w:rPr>
    </w:pPr>
    <w:r w:rsidRPr="00AE215C">
      <w:rPr>
        <w:rFonts w:ascii="Arial" w:hAnsi="Arial" w:cs="Arial"/>
        <w:b/>
        <w:sz w:val="16"/>
        <w:szCs w:val="16"/>
      </w:rPr>
      <w:t>Company No.</w:t>
    </w:r>
  </w:p>
  <w:p w:rsidR="00904EFE" w:rsidRDefault="00904EFE" w:rsidP="00904EFE">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4CA42B"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44E52"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904EFE" w:rsidRPr="000D163D" w:rsidRDefault="00904EFE" w:rsidP="00904EFE">
    <w:pPr>
      <w:pStyle w:val="Header"/>
    </w:pPr>
  </w:p>
  <w:p w:rsidR="00AA285B" w:rsidRPr="00904EFE" w:rsidRDefault="00AA285B" w:rsidP="00904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5110028"/>
    <w:multiLevelType w:val="hybridMultilevel"/>
    <w:tmpl w:val="2AB4849A"/>
    <w:lvl w:ilvl="0" w:tplc="B2C82C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866237F"/>
    <w:multiLevelType w:val="hybridMultilevel"/>
    <w:tmpl w:val="61B860E6"/>
    <w:lvl w:ilvl="0" w:tplc="019652DE">
      <w:start w:val="1"/>
      <w:numFmt w:val="lowerLetter"/>
      <w:lvlText w:val="(%1)"/>
      <w:lvlJc w:val="left"/>
      <w:pPr>
        <w:ind w:left="1080" w:hanging="360"/>
      </w:pPr>
      <w:rPr>
        <w:rFonts w:hint="default"/>
        <w:i/>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6"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91C46A6"/>
    <w:multiLevelType w:val="hybridMultilevel"/>
    <w:tmpl w:val="58AA0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8"/>
  </w:num>
  <w:num w:numId="6">
    <w:abstractNumId w:val="9"/>
  </w:num>
  <w:num w:numId="7">
    <w:abstractNumId w:val="6"/>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311DC"/>
    <w:rsid w:val="000525F1"/>
    <w:rsid w:val="00067138"/>
    <w:rsid w:val="000B153C"/>
    <w:rsid w:val="000C0D23"/>
    <w:rsid w:val="000E364D"/>
    <w:rsid w:val="00174D8D"/>
    <w:rsid w:val="00183FD9"/>
    <w:rsid w:val="00194E45"/>
    <w:rsid w:val="001A3587"/>
    <w:rsid w:val="001A7CDC"/>
    <w:rsid w:val="0020334D"/>
    <w:rsid w:val="00222534"/>
    <w:rsid w:val="00242F78"/>
    <w:rsid w:val="002B37B1"/>
    <w:rsid w:val="002C6D82"/>
    <w:rsid w:val="002D3A36"/>
    <w:rsid w:val="002D3A96"/>
    <w:rsid w:val="002D5179"/>
    <w:rsid w:val="002E0E82"/>
    <w:rsid w:val="00335902"/>
    <w:rsid w:val="00354962"/>
    <w:rsid w:val="00386721"/>
    <w:rsid w:val="00387F26"/>
    <w:rsid w:val="003926D3"/>
    <w:rsid w:val="003932C7"/>
    <w:rsid w:val="00395AD1"/>
    <w:rsid w:val="003A1A12"/>
    <w:rsid w:val="003B6735"/>
    <w:rsid w:val="003C5712"/>
    <w:rsid w:val="003E7984"/>
    <w:rsid w:val="003F47C0"/>
    <w:rsid w:val="003F5A17"/>
    <w:rsid w:val="00402261"/>
    <w:rsid w:val="00410772"/>
    <w:rsid w:val="00410B03"/>
    <w:rsid w:val="00442CDE"/>
    <w:rsid w:val="00443BE0"/>
    <w:rsid w:val="004A5F8E"/>
    <w:rsid w:val="004D5A2C"/>
    <w:rsid w:val="004E6007"/>
    <w:rsid w:val="004F0DED"/>
    <w:rsid w:val="00517762"/>
    <w:rsid w:val="00524008"/>
    <w:rsid w:val="005333F3"/>
    <w:rsid w:val="00585D34"/>
    <w:rsid w:val="005C6D0F"/>
    <w:rsid w:val="00605130"/>
    <w:rsid w:val="00620781"/>
    <w:rsid w:val="00632D61"/>
    <w:rsid w:val="0063554F"/>
    <w:rsid w:val="00641069"/>
    <w:rsid w:val="0064712A"/>
    <w:rsid w:val="00653FAB"/>
    <w:rsid w:val="00667898"/>
    <w:rsid w:val="0067146B"/>
    <w:rsid w:val="00676488"/>
    <w:rsid w:val="006829C8"/>
    <w:rsid w:val="006A46AF"/>
    <w:rsid w:val="006B23B3"/>
    <w:rsid w:val="006B3B1A"/>
    <w:rsid w:val="006D6740"/>
    <w:rsid w:val="0073758F"/>
    <w:rsid w:val="00743569"/>
    <w:rsid w:val="0075640C"/>
    <w:rsid w:val="00781B2F"/>
    <w:rsid w:val="00794CA5"/>
    <w:rsid w:val="007A20AE"/>
    <w:rsid w:val="007B09F6"/>
    <w:rsid w:val="007D5AC2"/>
    <w:rsid w:val="007E1D9A"/>
    <w:rsid w:val="00802750"/>
    <w:rsid w:val="0083403A"/>
    <w:rsid w:val="00843ADB"/>
    <w:rsid w:val="00850910"/>
    <w:rsid w:val="008827CD"/>
    <w:rsid w:val="00882A7F"/>
    <w:rsid w:val="008B33D9"/>
    <w:rsid w:val="008D63DB"/>
    <w:rsid w:val="008D765F"/>
    <w:rsid w:val="008E0BC9"/>
    <w:rsid w:val="00903113"/>
    <w:rsid w:val="00904EFE"/>
    <w:rsid w:val="0096330C"/>
    <w:rsid w:val="009709AF"/>
    <w:rsid w:val="00977C86"/>
    <w:rsid w:val="009D748D"/>
    <w:rsid w:val="00A004F5"/>
    <w:rsid w:val="00A70B8D"/>
    <w:rsid w:val="00A82D54"/>
    <w:rsid w:val="00A9751E"/>
    <w:rsid w:val="00AA285B"/>
    <w:rsid w:val="00AC0F66"/>
    <w:rsid w:val="00AC204B"/>
    <w:rsid w:val="00AE57EC"/>
    <w:rsid w:val="00B00F8D"/>
    <w:rsid w:val="00B0683B"/>
    <w:rsid w:val="00B20B4C"/>
    <w:rsid w:val="00B30284"/>
    <w:rsid w:val="00B33FD0"/>
    <w:rsid w:val="00BA052C"/>
    <w:rsid w:val="00BB7C3F"/>
    <w:rsid w:val="00BC2B92"/>
    <w:rsid w:val="00BC3A13"/>
    <w:rsid w:val="00BD070E"/>
    <w:rsid w:val="00BE10BC"/>
    <w:rsid w:val="00BF5552"/>
    <w:rsid w:val="00BF784D"/>
    <w:rsid w:val="00C32AA6"/>
    <w:rsid w:val="00C4460E"/>
    <w:rsid w:val="00C44E76"/>
    <w:rsid w:val="00C57346"/>
    <w:rsid w:val="00C70A95"/>
    <w:rsid w:val="00CC3660"/>
    <w:rsid w:val="00CC6ADF"/>
    <w:rsid w:val="00CE24D3"/>
    <w:rsid w:val="00D70D09"/>
    <w:rsid w:val="00D75DD6"/>
    <w:rsid w:val="00E1795F"/>
    <w:rsid w:val="00E542EC"/>
    <w:rsid w:val="00E623E1"/>
    <w:rsid w:val="00E74E21"/>
    <w:rsid w:val="00E83C3A"/>
    <w:rsid w:val="00EC6CBB"/>
    <w:rsid w:val="00ED5163"/>
    <w:rsid w:val="00ED6A1F"/>
    <w:rsid w:val="00EF6D72"/>
    <w:rsid w:val="00F12B80"/>
    <w:rsid w:val="00F17A77"/>
    <w:rsid w:val="00F2219B"/>
    <w:rsid w:val="00F240DC"/>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0B8D"/>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A2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85B"/>
  </w:style>
  <w:style w:type="paragraph" w:styleId="Footer">
    <w:name w:val="footer"/>
    <w:basedOn w:val="Normal"/>
    <w:link w:val="FooterChar"/>
    <w:uiPriority w:val="99"/>
    <w:unhideWhenUsed/>
    <w:rsid w:val="00AA2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9021">
      <w:bodyDiv w:val="1"/>
      <w:marLeft w:val="0"/>
      <w:marRight w:val="0"/>
      <w:marTop w:val="0"/>
      <w:marBottom w:val="0"/>
      <w:divBdr>
        <w:top w:val="none" w:sz="0" w:space="0" w:color="auto"/>
        <w:left w:val="none" w:sz="0" w:space="0" w:color="auto"/>
        <w:bottom w:val="none" w:sz="0" w:space="0" w:color="auto"/>
        <w:right w:val="none" w:sz="0" w:space="0" w:color="auto"/>
      </w:divBdr>
    </w:div>
    <w:div w:id="1091439271">
      <w:bodyDiv w:val="1"/>
      <w:marLeft w:val="0"/>
      <w:marRight w:val="0"/>
      <w:marTop w:val="0"/>
      <w:marBottom w:val="0"/>
      <w:divBdr>
        <w:top w:val="none" w:sz="0" w:space="0" w:color="auto"/>
        <w:left w:val="none" w:sz="0" w:space="0" w:color="auto"/>
        <w:bottom w:val="none" w:sz="0" w:space="0" w:color="auto"/>
        <w:right w:val="none" w:sz="0" w:space="0" w:color="auto"/>
      </w:divBdr>
    </w:div>
    <w:div w:id="1662079990">
      <w:bodyDiv w:val="1"/>
      <w:marLeft w:val="0"/>
      <w:marRight w:val="0"/>
      <w:marTop w:val="0"/>
      <w:marBottom w:val="0"/>
      <w:divBdr>
        <w:top w:val="none" w:sz="0" w:space="0" w:color="auto"/>
        <w:left w:val="none" w:sz="0" w:space="0" w:color="auto"/>
        <w:bottom w:val="none" w:sz="0" w:space="0" w:color="auto"/>
        <w:right w:val="none" w:sz="0" w:space="0" w:color="auto"/>
      </w:divBdr>
    </w:div>
    <w:div w:id="17185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D0966D31-C0AD-4338-BE69-E3F905C746D0}"/>
</file>

<file path=customXml/itemProps2.xml><?xml version="1.0" encoding="utf-8"?>
<ds:datastoreItem xmlns:ds="http://schemas.openxmlformats.org/officeDocument/2006/customXml" ds:itemID="{16A91EFC-B9C4-4042-967F-DB1E4F28FD95}"/>
</file>

<file path=customXml/itemProps3.xml><?xml version="1.0" encoding="utf-8"?>
<ds:datastoreItem xmlns:ds="http://schemas.openxmlformats.org/officeDocument/2006/customXml" ds:itemID="{7DEECCA8-E823-4543-B998-61447B869000}"/>
</file>

<file path=customXml/itemProps4.xml><?xml version="1.0" encoding="utf-8"?>
<ds:datastoreItem xmlns:ds="http://schemas.openxmlformats.org/officeDocument/2006/customXml" ds:itemID="{DC8A15CB-335E-45DC-B2F8-B2C500C66736}"/>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Hanita Hussain (RSD)</cp:lastModifiedBy>
  <cp:revision>2</cp:revision>
  <dcterms:created xsi:type="dcterms:W3CDTF">2017-02-08T02:12:00Z</dcterms:created>
  <dcterms:modified xsi:type="dcterms:W3CDTF">2017-02-08T02:12:00Z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