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A6" w:rsidRPr="00A13EA6" w:rsidRDefault="00A13EA6" w:rsidP="008104C0">
      <w:pP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5EFC1BD4" wp14:editId="08C46A56">
                <wp:simplePos x="0" y="0"/>
                <wp:positionH relativeFrom="column">
                  <wp:posOffset>4210050</wp:posOffset>
                </wp:positionH>
                <wp:positionV relativeFrom="paragraph">
                  <wp:posOffset>-936625</wp:posOffset>
                </wp:positionV>
                <wp:extent cx="2238375" cy="1333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5"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A13EA6" w:rsidRDefault="00A13EA6" w:rsidP="00A13EA6">
                              <w:pPr>
                                <w:spacing w:line="240" w:lineRule="auto"/>
                              </w:pPr>
                            </w:p>
                            <w:p w:rsidR="00A13EA6" w:rsidRDefault="00A13EA6" w:rsidP="00A13EA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13EA6" w:rsidRPr="00AE215C" w:rsidRDefault="00A13EA6" w:rsidP="00A13EA6">
                              <w:pPr>
                                <w:spacing w:line="240" w:lineRule="auto"/>
                                <w:rPr>
                                  <w:rFonts w:ascii="Arial" w:hAnsi="Arial" w:cs="Arial"/>
                                  <w:sz w:val="16"/>
                                  <w:szCs w:val="16"/>
                                </w:rPr>
                              </w:pPr>
                              <w:r>
                                <w:rPr>
                                  <w:rFonts w:ascii="Arial" w:hAnsi="Arial" w:cs="Arial"/>
                                  <w:sz w:val="16"/>
                                  <w:szCs w:val="16"/>
                                </w:rPr>
                                <w:t xml:space="preserve">   1</w:t>
                              </w:r>
                              <w:r w:rsidR="009412FE">
                                <w:rPr>
                                  <w:rFonts w:ascii="Arial" w:hAnsi="Arial" w:cs="Arial"/>
                                  <w:sz w:val="16"/>
                                  <w:szCs w:val="16"/>
                                </w:rPr>
                                <w:t>0</w:t>
                              </w:r>
                              <w:r w:rsidRPr="00AE215C">
                                <w:rPr>
                                  <w:rFonts w:ascii="Arial" w:hAnsi="Arial" w:cs="Arial"/>
                                  <w:sz w:val="16"/>
                                  <w:szCs w:val="16"/>
                                </w:rPr>
                                <w:t xml:space="preserve"> cm</w:t>
                              </w:r>
                            </w:p>
                            <w:p w:rsidR="00A13EA6" w:rsidRDefault="00A13EA6" w:rsidP="00A13EA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13EA6" w:rsidRPr="00AE215C" w:rsidRDefault="00A13EA6" w:rsidP="00A13EA6">
                              <w:pPr>
                                <w:spacing w:line="240" w:lineRule="auto"/>
                                <w:ind w:left="720" w:firstLine="720"/>
                                <w:rPr>
                                  <w:rFonts w:ascii="Arial" w:hAnsi="Arial" w:cs="Arial"/>
                                  <w:sz w:val="16"/>
                                  <w:szCs w:val="16"/>
                                </w:rPr>
                              </w:pPr>
                              <w:r w:rsidRPr="00AE215C">
                                <w:rPr>
                                  <w:rFonts w:ascii="Arial" w:hAnsi="Arial" w:cs="Arial"/>
                                  <w:sz w:val="16"/>
                                  <w:szCs w:val="16"/>
                                </w:rPr>
                                <w:t>1</w:t>
                              </w:r>
                              <w:r w:rsidR="009412FE">
                                <w:rPr>
                                  <w:rFonts w:ascii="Arial" w:hAnsi="Arial" w:cs="Arial"/>
                                  <w:sz w:val="16"/>
                                  <w:szCs w:val="16"/>
                                </w:rPr>
                                <w:t>5</w:t>
                              </w:r>
                              <w:bookmarkStart w:id="0" w:name="_GoBack"/>
                              <w:bookmarkEnd w:id="0"/>
                              <w:r w:rsidRPr="00AE215C">
                                <w:rPr>
                                  <w:rFonts w:ascii="Arial" w:hAnsi="Arial" w:cs="Arial"/>
                                  <w:sz w:val="16"/>
                                  <w:szCs w:val="16"/>
                                </w:rPr>
                                <w:t xml:space="preserve"> cm</w:t>
                              </w:r>
                            </w:p>
                            <w:p w:rsidR="00A13EA6" w:rsidRDefault="00A13EA6" w:rsidP="00A13EA6">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C1BD4" id="Group 3" o:spid="_x0000_s1026" style="position:absolute;margin-left:331.5pt;margin-top:-73.7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13EA6" w:rsidRDefault="00A13EA6" w:rsidP="00A13EA6">
                        <w:pPr>
                          <w:spacing w:line="240" w:lineRule="auto"/>
                        </w:pPr>
                      </w:p>
                      <w:p w:rsidR="00A13EA6" w:rsidRDefault="00A13EA6" w:rsidP="00A13EA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13EA6" w:rsidRPr="00AE215C" w:rsidRDefault="00A13EA6" w:rsidP="00A13EA6">
                        <w:pPr>
                          <w:spacing w:line="240" w:lineRule="auto"/>
                          <w:rPr>
                            <w:rFonts w:ascii="Arial" w:hAnsi="Arial" w:cs="Arial"/>
                            <w:sz w:val="16"/>
                            <w:szCs w:val="16"/>
                          </w:rPr>
                        </w:pPr>
                        <w:r>
                          <w:rPr>
                            <w:rFonts w:ascii="Arial" w:hAnsi="Arial" w:cs="Arial"/>
                            <w:sz w:val="16"/>
                            <w:szCs w:val="16"/>
                          </w:rPr>
                          <w:t xml:space="preserve">   1</w:t>
                        </w:r>
                        <w:r w:rsidR="009412FE">
                          <w:rPr>
                            <w:rFonts w:ascii="Arial" w:hAnsi="Arial" w:cs="Arial"/>
                            <w:sz w:val="16"/>
                            <w:szCs w:val="16"/>
                          </w:rPr>
                          <w:t>0</w:t>
                        </w:r>
                        <w:r w:rsidRPr="00AE215C">
                          <w:rPr>
                            <w:rFonts w:ascii="Arial" w:hAnsi="Arial" w:cs="Arial"/>
                            <w:sz w:val="16"/>
                            <w:szCs w:val="16"/>
                          </w:rPr>
                          <w:t xml:space="preserve"> cm</w:t>
                        </w:r>
                      </w:p>
                      <w:p w:rsidR="00A13EA6" w:rsidRDefault="00A13EA6" w:rsidP="00A13EA6">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A13EA6" w:rsidRPr="00AE215C" w:rsidRDefault="00A13EA6" w:rsidP="00A13EA6">
                        <w:pPr>
                          <w:spacing w:line="240" w:lineRule="auto"/>
                          <w:ind w:left="720" w:firstLine="720"/>
                          <w:rPr>
                            <w:rFonts w:ascii="Arial" w:hAnsi="Arial" w:cs="Arial"/>
                            <w:sz w:val="16"/>
                            <w:szCs w:val="16"/>
                          </w:rPr>
                        </w:pPr>
                        <w:r w:rsidRPr="00AE215C">
                          <w:rPr>
                            <w:rFonts w:ascii="Arial" w:hAnsi="Arial" w:cs="Arial"/>
                            <w:sz w:val="16"/>
                            <w:szCs w:val="16"/>
                          </w:rPr>
                          <w:t>1</w:t>
                        </w:r>
                        <w:r w:rsidR="009412FE">
                          <w:rPr>
                            <w:rFonts w:ascii="Arial" w:hAnsi="Arial" w:cs="Arial"/>
                            <w:sz w:val="16"/>
                            <w:szCs w:val="16"/>
                          </w:rPr>
                          <w:t>5</w:t>
                        </w:r>
                        <w:bookmarkStart w:id="1" w:name="_GoBack"/>
                        <w:bookmarkEnd w:id="1"/>
                        <w:r w:rsidRPr="00AE215C">
                          <w:rPr>
                            <w:rFonts w:ascii="Arial" w:hAnsi="Arial" w:cs="Arial"/>
                            <w:sz w:val="16"/>
                            <w:szCs w:val="16"/>
                          </w:rPr>
                          <w:t xml:space="preserve"> cm</w:t>
                        </w:r>
                      </w:p>
                      <w:p w:rsidR="00A13EA6" w:rsidRDefault="00A13EA6" w:rsidP="00A13EA6">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5E8QA&#10;AADaAAAADwAAAGRycy9kb3ducmV2LnhtbESPQWvCQBSE74L/YXmF3nTTQoumWaUIEktAUUvJ8ZF9&#10;zYZm34bsVpN/3y0IHoeZ+YbJ1oNtxYV63zhW8DRPQBBXTjdcK/g8b2cLED4ga2wdk4KRPKxX00mG&#10;qXZXPtLlFGoRIexTVGBC6FIpfWXIop+7jjh63663GKLsa6l7vEa4beVzkrxKiw3HBYMdbQxVP6df&#10;q6Aotjnum/2XyctxdygXL3l9+FDq8WF4fwMRaAj38K290wqW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RPEAAAA2gAAAA8AAAAAAAAAAAAAAAAAmAIAAGRycy9k&#10;b3ducmV2LnhtbFBLBQYAAAAABAAEAPUAAACJAwAAAAA=&#10;" adj="536"/>
              </v:group>
            </w:pict>
          </mc:Fallback>
        </mc:AlternateContent>
      </w:r>
    </w:p>
    <w:p w:rsidR="00371AA7" w:rsidRDefault="00371AA7" w:rsidP="007640BA">
      <w:pPr>
        <w:jc w:val="center"/>
        <w:rPr>
          <w:rFonts w:ascii="Arial" w:hAnsi="Arial" w:cs="Arial"/>
          <w:b/>
          <w:sz w:val="16"/>
          <w:szCs w:val="16"/>
        </w:rPr>
      </w:pPr>
    </w:p>
    <w:p w:rsidR="007640BA" w:rsidRPr="00A13EA6" w:rsidRDefault="007640BA" w:rsidP="007640BA">
      <w:pPr>
        <w:jc w:val="center"/>
        <w:rPr>
          <w:rFonts w:ascii="Arial" w:hAnsi="Arial" w:cs="Arial"/>
          <w:b/>
          <w:sz w:val="16"/>
          <w:szCs w:val="16"/>
        </w:rPr>
      </w:pPr>
      <w:r w:rsidRPr="00A13EA6">
        <w:rPr>
          <w:rFonts w:ascii="Arial" w:hAnsi="Arial" w:cs="Arial"/>
          <w:b/>
          <w:sz w:val="16"/>
          <w:szCs w:val="16"/>
        </w:rPr>
        <w:t>COMPANIES ACT 2016</w:t>
      </w:r>
    </w:p>
    <w:p w:rsidR="003932C7" w:rsidRPr="00A13EA6" w:rsidRDefault="00C70A95" w:rsidP="00A13EA6">
      <w:pPr>
        <w:jc w:val="center"/>
        <w:rPr>
          <w:rFonts w:ascii="Arial" w:hAnsi="Arial" w:cs="Arial"/>
          <w:b/>
          <w:sz w:val="16"/>
          <w:szCs w:val="16"/>
        </w:rPr>
      </w:pPr>
      <w:r w:rsidRPr="00A13EA6">
        <w:rPr>
          <w:rFonts w:ascii="Arial" w:hAnsi="Arial" w:cs="Arial"/>
          <w:b/>
          <w:sz w:val="16"/>
          <w:szCs w:val="16"/>
        </w:rPr>
        <w:t xml:space="preserve">Section </w:t>
      </w:r>
      <w:r w:rsidR="00556670" w:rsidRPr="00A13EA6">
        <w:rPr>
          <w:rFonts w:ascii="Arial" w:hAnsi="Arial" w:cs="Arial"/>
          <w:b/>
          <w:sz w:val="16"/>
          <w:szCs w:val="16"/>
        </w:rPr>
        <w:t>232</w:t>
      </w:r>
      <w:r w:rsidR="00EE6C8F" w:rsidRPr="00A13EA6">
        <w:rPr>
          <w:rFonts w:ascii="Arial" w:hAnsi="Arial" w:cs="Arial"/>
          <w:b/>
          <w:sz w:val="16"/>
          <w:szCs w:val="16"/>
        </w:rPr>
        <w:t>(</w:t>
      </w:r>
      <w:r w:rsidR="00556670" w:rsidRPr="00A13EA6">
        <w:rPr>
          <w:rFonts w:ascii="Arial" w:hAnsi="Arial" w:cs="Arial"/>
          <w:b/>
          <w:sz w:val="16"/>
          <w:szCs w:val="16"/>
        </w:rPr>
        <w:t>4</w:t>
      </w:r>
      <w:r w:rsidR="002B37B1" w:rsidRPr="00A13EA6">
        <w:rPr>
          <w:rFonts w:ascii="Arial" w:hAnsi="Arial" w:cs="Arial"/>
          <w:b/>
          <w:sz w:val="16"/>
          <w:szCs w:val="16"/>
        </w:rPr>
        <w:t>)</w:t>
      </w:r>
    </w:p>
    <w:p w:rsidR="00EE6C8F" w:rsidRPr="00A13EA6" w:rsidRDefault="003A050C" w:rsidP="00EE6C8F">
      <w:pPr>
        <w:jc w:val="center"/>
        <w:rPr>
          <w:rFonts w:ascii="Arial" w:hAnsi="Arial" w:cs="Arial"/>
          <w:b/>
          <w:sz w:val="16"/>
          <w:szCs w:val="16"/>
        </w:rPr>
      </w:pPr>
      <w:r w:rsidRPr="00A13EA6">
        <w:rPr>
          <w:rFonts w:ascii="Arial" w:hAnsi="Arial" w:cs="Arial"/>
          <w:b/>
          <w:sz w:val="16"/>
          <w:szCs w:val="16"/>
        </w:rPr>
        <w:t xml:space="preserve">NOTICE </w:t>
      </w:r>
      <w:r w:rsidR="00556670" w:rsidRPr="00A13EA6">
        <w:rPr>
          <w:rFonts w:ascii="Arial" w:hAnsi="Arial" w:cs="Arial"/>
          <w:b/>
          <w:sz w:val="16"/>
          <w:szCs w:val="16"/>
        </w:rPr>
        <w:t>OF SITUATION WHERE CONTRACT</w:t>
      </w:r>
      <w:r w:rsidR="007E2D47" w:rsidRPr="00A13EA6">
        <w:rPr>
          <w:rFonts w:ascii="Arial" w:hAnsi="Arial" w:cs="Arial"/>
          <w:b/>
          <w:sz w:val="16"/>
          <w:szCs w:val="16"/>
        </w:rPr>
        <w:t>S</w:t>
      </w:r>
      <w:r w:rsidR="00556670" w:rsidRPr="00A13EA6">
        <w:rPr>
          <w:rFonts w:ascii="Arial" w:hAnsi="Arial" w:cs="Arial"/>
          <w:b/>
          <w:sz w:val="16"/>
          <w:szCs w:val="16"/>
        </w:rPr>
        <w:t xml:space="preserve"> OF SERVICE OF DIRECTORS ARE KEPT</w:t>
      </w:r>
    </w:p>
    <w:p w:rsidR="00492C03" w:rsidRPr="00A13EA6" w:rsidRDefault="00492C03" w:rsidP="00492C03">
      <w:pPr>
        <w:spacing w:after="0" w:line="240" w:lineRule="auto"/>
        <w:jc w:val="center"/>
        <w:rPr>
          <w:rFonts w:ascii="Arial" w:hAnsi="Arial" w:cs="Arial"/>
          <w:b/>
          <w:sz w:val="16"/>
          <w:szCs w:val="16"/>
        </w:rPr>
      </w:pPr>
      <w:r w:rsidRPr="00A13EA6">
        <w:rPr>
          <w:rFonts w:ascii="Arial" w:hAnsi="Arial" w:cs="Arial"/>
          <w:b/>
          <w:sz w:val="16"/>
          <w:szCs w:val="16"/>
        </w:rPr>
        <w:t>_____________________</w:t>
      </w:r>
      <w:proofErr w:type="gramStart"/>
      <w:r w:rsidRPr="00A13EA6">
        <w:rPr>
          <w:rFonts w:ascii="Arial" w:hAnsi="Arial" w:cs="Arial"/>
          <w:b/>
          <w:sz w:val="16"/>
          <w:szCs w:val="16"/>
        </w:rPr>
        <w:t>_(</w:t>
      </w:r>
      <w:proofErr w:type="gramEnd"/>
      <w:r w:rsidRPr="00A13EA6">
        <w:rPr>
          <w:rFonts w:ascii="Arial" w:hAnsi="Arial" w:cs="Arial"/>
          <w:b/>
          <w:sz w:val="16"/>
          <w:szCs w:val="16"/>
        </w:rPr>
        <w:t>Company 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7967F4" w:rsidRPr="00A13EA6" w:rsidTr="00DE71D3">
        <w:tc>
          <w:tcPr>
            <w:tcW w:w="9016" w:type="dxa"/>
            <w:gridSpan w:val="2"/>
            <w:shd w:val="clear" w:color="auto" w:fill="auto"/>
          </w:tcPr>
          <w:p w:rsidR="007967F4" w:rsidRPr="00A13EA6" w:rsidRDefault="007967F4" w:rsidP="00A13EA6">
            <w:pPr>
              <w:tabs>
                <w:tab w:val="left" w:pos="3416"/>
              </w:tabs>
              <w:spacing w:line="360" w:lineRule="auto"/>
              <w:rPr>
                <w:rFonts w:ascii="Arial" w:hAnsi="Arial" w:cs="Arial"/>
                <w:b/>
                <w:sz w:val="16"/>
                <w:szCs w:val="16"/>
              </w:rPr>
            </w:pPr>
          </w:p>
        </w:tc>
      </w:tr>
      <w:tr w:rsidR="007967F4" w:rsidRPr="00A13EA6" w:rsidTr="007967F4">
        <w:tc>
          <w:tcPr>
            <w:tcW w:w="2694" w:type="dxa"/>
            <w:shd w:val="clear" w:color="auto" w:fill="auto"/>
          </w:tcPr>
          <w:p w:rsidR="007967F4" w:rsidRPr="00A13EA6" w:rsidRDefault="007967F4" w:rsidP="00BD643F">
            <w:pPr>
              <w:spacing w:line="360" w:lineRule="auto"/>
              <w:rPr>
                <w:rFonts w:ascii="Arial" w:hAnsi="Arial" w:cs="Arial"/>
                <w:sz w:val="16"/>
                <w:szCs w:val="16"/>
              </w:rPr>
            </w:pPr>
            <w:r w:rsidRPr="00A13EA6">
              <w:rPr>
                <w:rFonts w:ascii="Arial" w:hAnsi="Arial" w:cs="Arial"/>
                <w:sz w:val="16"/>
                <w:szCs w:val="16"/>
              </w:rPr>
              <w:t xml:space="preserve">Address </w:t>
            </w:r>
            <w:r w:rsidR="00BD643F" w:rsidRPr="00A13EA6">
              <w:rPr>
                <w:rFonts w:ascii="Arial" w:hAnsi="Arial" w:cs="Arial"/>
                <w:sz w:val="16"/>
                <w:szCs w:val="16"/>
              </w:rPr>
              <w:t>where contract is kept</w:t>
            </w:r>
          </w:p>
        </w:tc>
        <w:tc>
          <w:tcPr>
            <w:tcW w:w="6322"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w:t>
            </w:r>
          </w:p>
        </w:tc>
      </w:tr>
      <w:tr w:rsidR="007967F4" w:rsidRPr="00A13EA6" w:rsidTr="007967F4">
        <w:tc>
          <w:tcPr>
            <w:tcW w:w="2694" w:type="dxa"/>
            <w:shd w:val="clear" w:color="auto" w:fill="auto"/>
          </w:tcPr>
          <w:p w:rsidR="007967F4" w:rsidRPr="00A13EA6" w:rsidRDefault="007967F4" w:rsidP="00DE71D3">
            <w:pPr>
              <w:spacing w:line="360" w:lineRule="auto"/>
              <w:rPr>
                <w:rFonts w:ascii="Arial" w:hAnsi="Arial" w:cs="Arial"/>
                <w:sz w:val="16"/>
                <w:szCs w:val="16"/>
              </w:rPr>
            </w:pPr>
          </w:p>
        </w:tc>
        <w:tc>
          <w:tcPr>
            <w:tcW w:w="6322"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w:t>
            </w:r>
          </w:p>
        </w:tc>
      </w:tr>
      <w:tr w:rsidR="007967F4" w:rsidRPr="00A13EA6" w:rsidTr="007967F4">
        <w:tc>
          <w:tcPr>
            <w:tcW w:w="2694"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Tel No</w:t>
            </w:r>
          </w:p>
        </w:tc>
        <w:tc>
          <w:tcPr>
            <w:tcW w:w="6322"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w:t>
            </w:r>
          </w:p>
        </w:tc>
      </w:tr>
      <w:tr w:rsidR="007967F4" w:rsidRPr="00A13EA6" w:rsidTr="007967F4">
        <w:tc>
          <w:tcPr>
            <w:tcW w:w="2694"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Fax No</w:t>
            </w:r>
          </w:p>
        </w:tc>
        <w:tc>
          <w:tcPr>
            <w:tcW w:w="6322"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w:t>
            </w:r>
          </w:p>
        </w:tc>
      </w:tr>
      <w:tr w:rsidR="007967F4" w:rsidRPr="00A13EA6" w:rsidTr="007967F4">
        <w:tc>
          <w:tcPr>
            <w:tcW w:w="2694"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 xml:space="preserve">E-mail </w:t>
            </w:r>
          </w:p>
        </w:tc>
        <w:tc>
          <w:tcPr>
            <w:tcW w:w="6322" w:type="dxa"/>
            <w:shd w:val="clear" w:color="auto" w:fill="auto"/>
          </w:tcPr>
          <w:p w:rsidR="007967F4" w:rsidRPr="00A13EA6" w:rsidRDefault="007967F4" w:rsidP="00DE71D3">
            <w:pPr>
              <w:spacing w:line="360" w:lineRule="auto"/>
              <w:rPr>
                <w:rFonts w:ascii="Arial" w:hAnsi="Arial" w:cs="Arial"/>
                <w:sz w:val="16"/>
                <w:szCs w:val="16"/>
              </w:rPr>
            </w:pPr>
            <w:r w:rsidRPr="00A13EA6">
              <w:rPr>
                <w:rFonts w:ascii="Arial" w:hAnsi="Arial" w:cs="Arial"/>
                <w:sz w:val="16"/>
                <w:szCs w:val="16"/>
              </w:rPr>
              <w:t>:</w:t>
            </w:r>
          </w:p>
        </w:tc>
      </w:tr>
    </w:tbl>
    <w:p w:rsidR="00750C36" w:rsidRPr="00A13EA6" w:rsidRDefault="00750C36" w:rsidP="00EA59AD">
      <w:pPr>
        <w:rPr>
          <w:rFonts w:ascii="Arial" w:hAnsi="Arial" w:cs="Arial"/>
          <w:b/>
          <w:sz w:val="16"/>
          <w:szCs w:val="16"/>
        </w:rPr>
      </w:pPr>
    </w:p>
    <w:p w:rsidR="00750C36" w:rsidRPr="00A13EA6" w:rsidRDefault="00750C36" w:rsidP="00EA59AD">
      <w:pPr>
        <w:rPr>
          <w:rFonts w:ascii="Arial" w:hAnsi="Arial" w:cs="Arial"/>
          <w:sz w:val="16"/>
          <w:szCs w:val="16"/>
        </w:rPr>
      </w:pPr>
      <w:r w:rsidRPr="00A13EA6">
        <w:rPr>
          <w:rFonts w:ascii="Arial" w:hAnsi="Arial" w:cs="Arial"/>
          <w:sz w:val="16"/>
          <w:szCs w:val="16"/>
        </w:rPr>
        <w:t>Note:</w:t>
      </w:r>
    </w:p>
    <w:p w:rsidR="00750C36" w:rsidRPr="00A13EA6" w:rsidRDefault="00750C36" w:rsidP="00750C36">
      <w:pPr>
        <w:pStyle w:val="ListParagraph"/>
        <w:numPr>
          <w:ilvl w:val="0"/>
          <w:numId w:val="3"/>
        </w:numPr>
        <w:rPr>
          <w:rFonts w:ascii="Arial" w:hAnsi="Arial" w:cs="Arial"/>
          <w:sz w:val="16"/>
          <w:szCs w:val="16"/>
        </w:rPr>
      </w:pPr>
      <w:r w:rsidRPr="00A13EA6">
        <w:rPr>
          <w:rFonts w:ascii="Arial" w:hAnsi="Arial" w:cs="Arial"/>
          <w:sz w:val="16"/>
          <w:szCs w:val="16"/>
        </w:rPr>
        <w:t>Please complete Part A for notification of address where contracts are being kept.</w:t>
      </w:r>
    </w:p>
    <w:p w:rsidR="00750C36" w:rsidRPr="00A13EA6" w:rsidRDefault="00750C36" w:rsidP="00750C36">
      <w:pPr>
        <w:pStyle w:val="ListParagraph"/>
        <w:numPr>
          <w:ilvl w:val="0"/>
          <w:numId w:val="3"/>
        </w:numPr>
        <w:rPr>
          <w:rFonts w:ascii="Arial" w:hAnsi="Arial" w:cs="Arial"/>
          <w:sz w:val="16"/>
          <w:szCs w:val="16"/>
        </w:rPr>
      </w:pPr>
      <w:r w:rsidRPr="00A13EA6">
        <w:rPr>
          <w:rFonts w:ascii="Arial" w:hAnsi="Arial" w:cs="Arial"/>
          <w:sz w:val="16"/>
          <w:szCs w:val="16"/>
        </w:rPr>
        <w:t>Please complete</w:t>
      </w:r>
      <w:r w:rsidR="00582025" w:rsidRPr="00A13EA6">
        <w:rPr>
          <w:rFonts w:ascii="Arial" w:hAnsi="Arial" w:cs="Arial"/>
          <w:sz w:val="16"/>
          <w:szCs w:val="16"/>
        </w:rPr>
        <w:t xml:space="preserve"> Part B where there is a change</w:t>
      </w:r>
      <w:r w:rsidRPr="00A13EA6">
        <w:rPr>
          <w:rFonts w:ascii="Arial" w:hAnsi="Arial" w:cs="Arial"/>
          <w:sz w:val="16"/>
          <w:szCs w:val="16"/>
        </w:rPr>
        <w:t xml:space="preserve"> in the address of place where contacts are being kept.</w:t>
      </w:r>
    </w:p>
    <w:p w:rsidR="00FF728C" w:rsidRPr="00A13EA6" w:rsidRDefault="00FF728C" w:rsidP="00EA59AD">
      <w:pPr>
        <w:rPr>
          <w:rFonts w:ascii="Arial" w:hAnsi="Arial" w:cs="Arial"/>
          <w:b/>
          <w:sz w:val="16"/>
          <w:szCs w:val="16"/>
        </w:rPr>
      </w:pPr>
    </w:p>
    <w:p w:rsidR="00FF728C" w:rsidRPr="00A13EA6" w:rsidRDefault="00750C36" w:rsidP="00EA59AD">
      <w:pPr>
        <w:rPr>
          <w:rFonts w:ascii="Arial" w:hAnsi="Arial" w:cs="Arial"/>
          <w:b/>
          <w:sz w:val="16"/>
          <w:szCs w:val="16"/>
        </w:rPr>
      </w:pPr>
      <w:r w:rsidRPr="00A13EA6">
        <w:rPr>
          <w:rFonts w:ascii="Arial" w:hAnsi="Arial" w:cs="Arial"/>
          <w:b/>
          <w:sz w:val="16"/>
          <w:szCs w:val="16"/>
        </w:rPr>
        <w:t xml:space="preserve">PART 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22"/>
      </w:tblGrid>
      <w:tr w:rsidR="00492C03" w:rsidRPr="00A13EA6" w:rsidTr="007967F4">
        <w:tc>
          <w:tcPr>
            <w:tcW w:w="9016" w:type="dxa"/>
            <w:gridSpan w:val="2"/>
            <w:shd w:val="clear" w:color="auto" w:fill="auto"/>
          </w:tcPr>
          <w:p w:rsidR="00750C36" w:rsidRPr="00A13EA6" w:rsidRDefault="00750C36" w:rsidP="00FF728C">
            <w:pPr>
              <w:tabs>
                <w:tab w:val="left" w:pos="3416"/>
              </w:tabs>
              <w:jc w:val="center"/>
              <w:rPr>
                <w:rFonts w:ascii="Arial" w:hAnsi="Arial" w:cs="Arial"/>
                <w:b/>
                <w:sz w:val="16"/>
                <w:szCs w:val="16"/>
              </w:rPr>
            </w:pPr>
            <w:r w:rsidRPr="00A13EA6">
              <w:rPr>
                <w:rFonts w:ascii="Arial" w:hAnsi="Arial" w:cs="Arial"/>
                <w:b/>
                <w:sz w:val="16"/>
                <w:szCs w:val="16"/>
              </w:rPr>
              <w:t>PARTICULARS OF PLACE WHERE CONTRACT</w:t>
            </w:r>
            <w:r w:rsidR="007E2D47" w:rsidRPr="00A13EA6">
              <w:rPr>
                <w:rFonts w:ascii="Arial" w:hAnsi="Arial" w:cs="Arial"/>
                <w:b/>
                <w:sz w:val="16"/>
                <w:szCs w:val="16"/>
              </w:rPr>
              <w:t>S</w:t>
            </w:r>
            <w:r w:rsidRPr="00A13EA6">
              <w:rPr>
                <w:rFonts w:ascii="Arial" w:hAnsi="Arial" w:cs="Arial"/>
                <w:b/>
                <w:sz w:val="16"/>
                <w:szCs w:val="16"/>
              </w:rPr>
              <w:t xml:space="preserve"> IS KEPT (APART FROM THE REGISTERED ADDRESS) </w:t>
            </w:r>
          </w:p>
        </w:tc>
      </w:tr>
      <w:tr w:rsidR="00750C36" w:rsidRPr="00A13EA6" w:rsidTr="007967F4">
        <w:tc>
          <w:tcPr>
            <w:tcW w:w="2694" w:type="dxa"/>
            <w:shd w:val="clear" w:color="auto" w:fill="auto"/>
          </w:tcPr>
          <w:p w:rsidR="007967F4" w:rsidRPr="00A13EA6" w:rsidRDefault="007967F4" w:rsidP="00207046">
            <w:pPr>
              <w:rPr>
                <w:rFonts w:ascii="Arial" w:hAnsi="Arial" w:cs="Arial"/>
                <w:sz w:val="16"/>
                <w:szCs w:val="16"/>
              </w:rPr>
            </w:pPr>
          </w:p>
          <w:p w:rsidR="00750C36" w:rsidRPr="00A13EA6" w:rsidRDefault="00750C36" w:rsidP="00207046">
            <w:pPr>
              <w:rPr>
                <w:rFonts w:ascii="Arial" w:hAnsi="Arial" w:cs="Arial"/>
                <w:sz w:val="16"/>
                <w:szCs w:val="16"/>
              </w:rPr>
            </w:pPr>
            <w:r w:rsidRPr="00A13EA6">
              <w:rPr>
                <w:rFonts w:ascii="Arial" w:hAnsi="Arial" w:cs="Arial"/>
                <w:sz w:val="16"/>
                <w:szCs w:val="16"/>
              </w:rPr>
              <w:t xml:space="preserve">Address </w:t>
            </w:r>
          </w:p>
          <w:p w:rsidR="00750C36" w:rsidRPr="00A13EA6" w:rsidRDefault="00750C36" w:rsidP="00207046">
            <w:pPr>
              <w:rPr>
                <w:rFonts w:ascii="Arial" w:hAnsi="Arial" w:cs="Arial"/>
                <w:sz w:val="16"/>
                <w:szCs w:val="16"/>
              </w:rPr>
            </w:pPr>
          </w:p>
        </w:tc>
        <w:tc>
          <w:tcPr>
            <w:tcW w:w="6322" w:type="dxa"/>
            <w:shd w:val="clear" w:color="auto" w:fill="auto"/>
          </w:tcPr>
          <w:p w:rsidR="007967F4" w:rsidRPr="00A13EA6" w:rsidRDefault="007967F4" w:rsidP="00207046">
            <w:pPr>
              <w:rPr>
                <w:rFonts w:ascii="Arial" w:hAnsi="Arial" w:cs="Arial"/>
                <w:sz w:val="16"/>
                <w:szCs w:val="16"/>
              </w:rPr>
            </w:pPr>
          </w:p>
          <w:p w:rsidR="00750C36" w:rsidRPr="00A13EA6" w:rsidRDefault="007967F4" w:rsidP="00207046">
            <w:pPr>
              <w:rPr>
                <w:rFonts w:ascii="Arial" w:hAnsi="Arial" w:cs="Arial"/>
                <w:sz w:val="16"/>
                <w:szCs w:val="16"/>
              </w:rPr>
            </w:pPr>
            <w:r w:rsidRPr="00A13EA6">
              <w:rPr>
                <w:rFonts w:ascii="Arial" w:hAnsi="Arial" w:cs="Arial"/>
                <w:sz w:val="16"/>
                <w:szCs w:val="16"/>
              </w:rPr>
              <w:t>:</w:t>
            </w:r>
          </w:p>
        </w:tc>
      </w:tr>
      <w:tr w:rsidR="00750C36" w:rsidRPr="00A13EA6" w:rsidTr="007967F4">
        <w:tc>
          <w:tcPr>
            <w:tcW w:w="2694" w:type="dxa"/>
            <w:shd w:val="clear" w:color="auto" w:fill="auto"/>
          </w:tcPr>
          <w:p w:rsidR="00750C36" w:rsidRPr="00A13EA6" w:rsidRDefault="00750C36" w:rsidP="00207046">
            <w:pPr>
              <w:rPr>
                <w:rFonts w:ascii="Arial" w:hAnsi="Arial" w:cs="Arial"/>
                <w:sz w:val="16"/>
                <w:szCs w:val="16"/>
              </w:rPr>
            </w:pPr>
            <w:r w:rsidRPr="00A13EA6">
              <w:rPr>
                <w:rFonts w:ascii="Arial" w:hAnsi="Arial" w:cs="Arial"/>
                <w:sz w:val="16"/>
                <w:szCs w:val="16"/>
              </w:rPr>
              <w:t xml:space="preserve">Effective date </w:t>
            </w:r>
          </w:p>
          <w:p w:rsidR="00750C36" w:rsidRPr="00A13EA6" w:rsidRDefault="00750C36" w:rsidP="00207046">
            <w:pPr>
              <w:rPr>
                <w:rFonts w:ascii="Arial" w:hAnsi="Arial" w:cs="Arial"/>
                <w:sz w:val="16"/>
                <w:szCs w:val="16"/>
              </w:rPr>
            </w:pPr>
          </w:p>
          <w:p w:rsidR="00750C36" w:rsidRPr="00A13EA6" w:rsidRDefault="00750C36" w:rsidP="00207046">
            <w:pPr>
              <w:rPr>
                <w:rFonts w:ascii="Arial" w:hAnsi="Arial" w:cs="Arial"/>
                <w:sz w:val="16"/>
                <w:szCs w:val="16"/>
              </w:rPr>
            </w:pPr>
          </w:p>
        </w:tc>
        <w:tc>
          <w:tcPr>
            <w:tcW w:w="6322" w:type="dxa"/>
            <w:shd w:val="clear" w:color="auto" w:fill="auto"/>
          </w:tcPr>
          <w:p w:rsidR="00750C36" w:rsidRPr="00A13EA6" w:rsidRDefault="007967F4" w:rsidP="00207046">
            <w:pPr>
              <w:rPr>
                <w:rFonts w:ascii="Arial" w:hAnsi="Arial" w:cs="Arial"/>
                <w:sz w:val="16"/>
                <w:szCs w:val="16"/>
              </w:rPr>
            </w:pPr>
            <w:r w:rsidRPr="00A13EA6">
              <w:rPr>
                <w:rFonts w:ascii="Arial" w:hAnsi="Arial" w:cs="Arial"/>
                <w:sz w:val="16"/>
                <w:szCs w:val="16"/>
              </w:rPr>
              <w:t>:</w:t>
            </w:r>
          </w:p>
        </w:tc>
      </w:tr>
    </w:tbl>
    <w:p w:rsidR="00750C36" w:rsidRPr="00A13EA6" w:rsidRDefault="00750C36" w:rsidP="00EA59AD">
      <w:pPr>
        <w:rPr>
          <w:rFonts w:ascii="Arial" w:hAnsi="Arial" w:cs="Arial"/>
          <w:b/>
          <w:sz w:val="16"/>
          <w:szCs w:val="16"/>
        </w:rPr>
      </w:pPr>
      <w:r w:rsidRPr="00A13EA6">
        <w:rPr>
          <w:rFonts w:ascii="Arial" w:hAnsi="Arial" w:cs="Arial"/>
          <w:b/>
          <w:sz w:val="16"/>
          <w:szCs w:val="16"/>
        </w:rPr>
        <w:t>PART 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27"/>
      </w:tblGrid>
      <w:tr w:rsidR="007967F4" w:rsidRPr="00A13EA6" w:rsidTr="007967F4">
        <w:tc>
          <w:tcPr>
            <w:tcW w:w="9016" w:type="dxa"/>
            <w:gridSpan w:val="2"/>
            <w:shd w:val="clear" w:color="auto" w:fill="auto"/>
          </w:tcPr>
          <w:p w:rsidR="00EA59AD" w:rsidRPr="00A13EA6" w:rsidRDefault="00EA59AD" w:rsidP="00FF728C">
            <w:pPr>
              <w:tabs>
                <w:tab w:val="left" w:pos="3416"/>
              </w:tabs>
              <w:jc w:val="center"/>
              <w:rPr>
                <w:rFonts w:ascii="Arial" w:hAnsi="Arial" w:cs="Arial"/>
                <w:b/>
                <w:sz w:val="16"/>
                <w:szCs w:val="16"/>
              </w:rPr>
            </w:pPr>
            <w:r w:rsidRPr="00A13EA6">
              <w:rPr>
                <w:rFonts w:ascii="Arial" w:hAnsi="Arial" w:cs="Arial"/>
                <w:b/>
                <w:sz w:val="16"/>
                <w:szCs w:val="16"/>
              </w:rPr>
              <w:t xml:space="preserve">PARTICULARS OF </w:t>
            </w:r>
            <w:r w:rsidR="0046563D" w:rsidRPr="00A13EA6">
              <w:rPr>
                <w:rFonts w:ascii="Arial" w:hAnsi="Arial" w:cs="Arial"/>
                <w:b/>
                <w:sz w:val="16"/>
                <w:szCs w:val="16"/>
              </w:rPr>
              <w:t>CHANGE OF PLACE</w:t>
            </w:r>
            <w:r w:rsidR="00750C36" w:rsidRPr="00A13EA6">
              <w:rPr>
                <w:rFonts w:ascii="Arial" w:hAnsi="Arial" w:cs="Arial"/>
                <w:b/>
                <w:sz w:val="16"/>
                <w:szCs w:val="16"/>
              </w:rPr>
              <w:t xml:space="preserve"> WHERE CONTRACT</w:t>
            </w:r>
            <w:r w:rsidR="007E2D47" w:rsidRPr="00A13EA6">
              <w:rPr>
                <w:rFonts w:ascii="Arial" w:hAnsi="Arial" w:cs="Arial"/>
                <w:b/>
                <w:sz w:val="16"/>
                <w:szCs w:val="16"/>
              </w:rPr>
              <w:t>S</w:t>
            </w:r>
            <w:r w:rsidR="007967F4" w:rsidRPr="00A13EA6">
              <w:rPr>
                <w:rFonts w:ascii="Arial" w:hAnsi="Arial" w:cs="Arial"/>
                <w:b/>
                <w:sz w:val="16"/>
                <w:szCs w:val="16"/>
              </w:rPr>
              <w:t xml:space="preserve"> IS KEPT</w:t>
            </w:r>
          </w:p>
          <w:p w:rsidR="007967F4" w:rsidRPr="00A13EA6" w:rsidRDefault="007967F4" w:rsidP="00FF728C">
            <w:pPr>
              <w:tabs>
                <w:tab w:val="left" w:pos="3416"/>
              </w:tabs>
              <w:jc w:val="center"/>
              <w:rPr>
                <w:rFonts w:ascii="Arial" w:hAnsi="Arial" w:cs="Arial"/>
                <w:b/>
                <w:sz w:val="16"/>
                <w:szCs w:val="16"/>
              </w:rPr>
            </w:pPr>
          </w:p>
        </w:tc>
      </w:tr>
      <w:tr w:rsidR="007967F4" w:rsidRPr="00A13EA6" w:rsidTr="007967F4">
        <w:tc>
          <w:tcPr>
            <w:tcW w:w="2689" w:type="dxa"/>
            <w:shd w:val="clear" w:color="auto" w:fill="auto"/>
          </w:tcPr>
          <w:p w:rsidR="00F95D7D" w:rsidRPr="00A13EA6" w:rsidRDefault="00750C36" w:rsidP="00F95D7D">
            <w:pPr>
              <w:rPr>
                <w:rFonts w:ascii="Arial" w:hAnsi="Arial" w:cs="Arial"/>
                <w:sz w:val="16"/>
                <w:szCs w:val="16"/>
              </w:rPr>
            </w:pPr>
            <w:r w:rsidRPr="00A13EA6">
              <w:rPr>
                <w:rFonts w:ascii="Arial" w:hAnsi="Arial" w:cs="Arial"/>
                <w:sz w:val="16"/>
                <w:szCs w:val="16"/>
              </w:rPr>
              <w:t xml:space="preserve">Address </w:t>
            </w:r>
          </w:p>
          <w:p w:rsidR="00EA59AD" w:rsidRPr="00A13EA6" w:rsidRDefault="00EA59AD" w:rsidP="00F95D7D">
            <w:pPr>
              <w:rPr>
                <w:rFonts w:ascii="Arial" w:hAnsi="Arial" w:cs="Arial"/>
                <w:sz w:val="16"/>
                <w:szCs w:val="16"/>
              </w:rPr>
            </w:pPr>
          </w:p>
        </w:tc>
        <w:tc>
          <w:tcPr>
            <w:tcW w:w="6327" w:type="dxa"/>
            <w:shd w:val="clear" w:color="auto" w:fill="auto"/>
          </w:tcPr>
          <w:p w:rsidR="00EA59AD" w:rsidRPr="00A13EA6" w:rsidRDefault="007967F4" w:rsidP="00F95D7D">
            <w:pPr>
              <w:rPr>
                <w:rFonts w:ascii="Arial" w:hAnsi="Arial" w:cs="Arial"/>
                <w:sz w:val="16"/>
                <w:szCs w:val="16"/>
              </w:rPr>
            </w:pPr>
            <w:r w:rsidRPr="00A13EA6">
              <w:rPr>
                <w:rFonts w:ascii="Arial" w:hAnsi="Arial" w:cs="Arial"/>
                <w:sz w:val="16"/>
                <w:szCs w:val="16"/>
              </w:rPr>
              <w:t>:</w:t>
            </w:r>
          </w:p>
        </w:tc>
      </w:tr>
      <w:tr w:rsidR="007967F4" w:rsidRPr="00A13EA6" w:rsidTr="007967F4">
        <w:tc>
          <w:tcPr>
            <w:tcW w:w="2689" w:type="dxa"/>
            <w:shd w:val="clear" w:color="auto" w:fill="auto"/>
          </w:tcPr>
          <w:p w:rsidR="00EA59AD" w:rsidRPr="00A13EA6" w:rsidRDefault="00750C36" w:rsidP="00D44B2E">
            <w:pPr>
              <w:rPr>
                <w:rFonts w:ascii="Arial" w:hAnsi="Arial" w:cs="Arial"/>
                <w:sz w:val="16"/>
                <w:szCs w:val="16"/>
              </w:rPr>
            </w:pPr>
            <w:r w:rsidRPr="00A13EA6">
              <w:rPr>
                <w:rFonts w:ascii="Arial" w:hAnsi="Arial" w:cs="Arial"/>
                <w:sz w:val="16"/>
                <w:szCs w:val="16"/>
              </w:rPr>
              <w:t>Change</w:t>
            </w:r>
            <w:r w:rsidR="00EA59AD" w:rsidRPr="00A13EA6">
              <w:rPr>
                <w:rFonts w:ascii="Arial" w:hAnsi="Arial" w:cs="Arial"/>
                <w:sz w:val="16"/>
                <w:szCs w:val="16"/>
              </w:rPr>
              <w:t xml:space="preserve"> </w:t>
            </w:r>
          </w:p>
          <w:p w:rsidR="00EA59AD" w:rsidRPr="00A13EA6" w:rsidRDefault="00EA59AD" w:rsidP="00D44B2E">
            <w:pPr>
              <w:rPr>
                <w:rFonts w:ascii="Arial" w:hAnsi="Arial" w:cs="Arial"/>
                <w:sz w:val="16"/>
                <w:szCs w:val="16"/>
              </w:rPr>
            </w:pPr>
          </w:p>
        </w:tc>
        <w:tc>
          <w:tcPr>
            <w:tcW w:w="6327" w:type="dxa"/>
            <w:shd w:val="clear" w:color="auto" w:fill="auto"/>
          </w:tcPr>
          <w:p w:rsidR="00EA59AD" w:rsidRPr="00A13EA6" w:rsidRDefault="007967F4" w:rsidP="00D44B2E">
            <w:pPr>
              <w:rPr>
                <w:rFonts w:ascii="Arial" w:hAnsi="Arial" w:cs="Arial"/>
                <w:sz w:val="16"/>
                <w:szCs w:val="16"/>
              </w:rPr>
            </w:pPr>
            <w:r w:rsidRPr="00A13EA6">
              <w:rPr>
                <w:rFonts w:ascii="Arial" w:hAnsi="Arial" w:cs="Arial"/>
                <w:sz w:val="16"/>
                <w:szCs w:val="16"/>
              </w:rPr>
              <w:t>:</w:t>
            </w:r>
          </w:p>
        </w:tc>
      </w:tr>
    </w:tbl>
    <w:p w:rsidR="00A13EA6" w:rsidRDefault="00A13EA6" w:rsidP="00A13EA6">
      <w:pPr>
        <w:spacing w:after="0" w:line="240" w:lineRule="auto"/>
        <w:jc w:val="both"/>
        <w:rPr>
          <w:rFonts w:ascii="Arial" w:hAnsi="Arial" w:cs="Arial"/>
          <w:b/>
          <w:sz w:val="16"/>
          <w:szCs w:val="16"/>
        </w:rPr>
      </w:pPr>
    </w:p>
    <w:p w:rsidR="00A13EA6" w:rsidRDefault="00A13EA6" w:rsidP="00A13EA6">
      <w:pPr>
        <w:spacing w:after="0" w:line="240" w:lineRule="auto"/>
        <w:jc w:val="both"/>
        <w:rPr>
          <w:rFonts w:ascii="Arial" w:hAnsi="Arial" w:cs="Arial"/>
          <w:b/>
          <w:sz w:val="16"/>
          <w:szCs w:val="16"/>
        </w:rPr>
      </w:pPr>
    </w:p>
    <w:p w:rsidR="00A13EA6" w:rsidRPr="000D163D" w:rsidRDefault="00A13EA6" w:rsidP="00A13EA6">
      <w:pPr>
        <w:spacing w:after="0" w:line="240" w:lineRule="auto"/>
        <w:jc w:val="both"/>
        <w:rPr>
          <w:rFonts w:ascii="Arial" w:hAnsi="Arial" w:cs="Arial"/>
          <w:b/>
          <w:sz w:val="16"/>
          <w:szCs w:val="16"/>
        </w:rPr>
      </w:pPr>
      <w:r w:rsidRPr="000D163D">
        <w:rPr>
          <w:rFonts w:ascii="Arial" w:hAnsi="Arial" w:cs="Arial"/>
          <w:b/>
          <w:sz w:val="16"/>
          <w:szCs w:val="16"/>
        </w:rPr>
        <w:t>Declaration:</w:t>
      </w:r>
    </w:p>
    <w:p w:rsidR="00A13EA6" w:rsidRPr="000D163D" w:rsidRDefault="00A13EA6" w:rsidP="00A13EA6">
      <w:pPr>
        <w:spacing w:after="0" w:line="240" w:lineRule="auto"/>
        <w:jc w:val="both"/>
        <w:rPr>
          <w:rFonts w:ascii="Arial" w:hAnsi="Arial" w:cs="Arial"/>
          <w:sz w:val="16"/>
          <w:szCs w:val="16"/>
        </w:rPr>
      </w:pPr>
    </w:p>
    <w:p w:rsidR="00A13EA6" w:rsidRPr="000D163D" w:rsidRDefault="00A13EA6" w:rsidP="00A13EA6">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A13EA6" w:rsidRPr="000D163D" w:rsidRDefault="00A13EA6" w:rsidP="00A13EA6">
      <w:pPr>
        <w:spacing w:after="0" w:line="240" w:lineRule="auto"/>
        <w:jc w:val="both"/>
        <w:rPr>
          <w:rFonts w:ascii="Arial" w:hAnsi="Arial" w:cs="Arial"/>
          <w:sz w:val="16"/>
          <w:szCs w:val="16"/>
        </w:rPr>
      </w:pPr>
    </w:p>
    <w:p w:rsidR="00A13EA6" w:rsidRPr="000D163D" w:rsidRDefault="00A13EA6" w:rsidP="00A13EA6">
      <w:pPr>
        <w:spacing w:after="0" w:line="240" w:lineRule="auto"/>
        <w:jc w:val="both"/>
        <w:rPr>
          <w:rFonts w:ascii="Arial" w:hAnsi="Arial" w:cs="Arial"/>
          <w:sz w:val="16"/>
          <w:szCs w:val="16"/>
        </w:rPr>
      </w:pPr>
    </w:p>
    <w:p w:rsidR="00A13EA6" w:rsidRPr="000D163D" w:rsidRDefault="00A13EA6" w:rsidP="00A13EA6">
      <w:pPr>
        <w:spacing w:after="0" w:line="240" w:lineRule="auto"/>
        <w:jc w:val="both"/>
        <w:rPr>
          <w:rFonts w:ascii="Arial" w:hAnsi="Arial" w:cs="Arial"/>
          <w:b/>
          <w:sz w:val="16"/>
          <w:szCs w:val="16"/>
        </w:rPr>
      </w:pPr>
      <w:r w:rsidRPr="000D163D">
        <w:rPr>
          <w:rFonts w:ascii="Arial" w:hAnsi="Arial" w:cs="Arial"/>
          <w:b/>
          <w:sz w:val="16"/>
          <w:szCs w:val="16"/>
        </w:rPr>
        <w:t>Signed:</w:t>
      </w:r>
    </w:p>
    <w:p w:rsidR="00A13EA6" w:rsidRPr="000D163D" w:rsidRDefault="00A13EA6" w:rsidP="00A13EA6">
      <w:pPr>
        <w:spacing w:after="0" w:line="240" w:lineRule="auto"/>
        <w:jc w:val="both"/>
        <w:rPr>
          <w:rFonts w:ascii="Arial" w:hAnsi="Arial" w:cs="Arial"/>
          <w:sz w:val="16"/>
          <w:szCs w:val="16"/>
        </w:rPr>
      </w:pPr>
    </w:p>
    <w:p w:rsidR="00A13EA6" w:rsidRDefault="00A13EA6" w:rsidP="00A13EA6">
      <w:pPr>
        <w:spacing w:after="0" w:line="240" w:lineRule="auto"/>
        <w:jc w:val="both"/>
        <w:rPr>
          <w:rFonts w:ascii="Arial" w:hAnsi="Arial" w:cs="Arial"/>
          <w:sz w:val="16"/>
          <w:szCs w:val="16"/>
        </w:rPr>
      </w:pPr>
    </w:p>
    <w:p w:rsidR="00A13EA6" w:rsidRPr="000D163D" w:rsidRDefault="00A13EA6" w:rsidP="00A13EA6">
      <w:pPr>
        <w:spacing w:after="0" w:line="240" w:lineRule="auto"/>
        <w:jc w:val="both"/>
        <w:rPr>
          <w:rFonts w:ascii="Arial" w:hAnsi="Arial" w:cs="Arial"/>
          <w:sz w:val="16"/>
          <w:szCs w:val="16"/>
        </w:rPr>
      </w:pPr>
    </w:p>
    <w:p w:rsidR="00A13EA6" w:rsidRPr="000D163D" w:rsidRDefault="00A13EA6" w:rsidP="00A13EA6">
      <w:pPr>
        <w:spacing w:after="0" w:line="240" w:lineRule="auto"/>
        <w:jc w:val="both"/>
        <w:rPr>
          <w:rFonts w:ascii="Arial" w:hAnsi="Arial" w:cs="Arial"/>
          <w:sz w:val="16"/>
          <w:szCs w:val="16"/>
        </w:rPr>
      </w:pPr>
      <w:r w:rsidRPr="000D163D">
        <w:rPr>
          <w:rFonts w:ascii="Arial" w:hAnsi="Arial" w:cs="Arial"/>
          <w:sz w:val="16"/>
          <w:szCs w:val="16"/>
        </w:rPr>
        <w:t>__________________</w:t>
      </w:r>
    </w:p>
    <w:p w:rsidR="00A13EA6" w:rsidRPr="000D163D" w:rsidRDefault="00A13EA6" w:rsidP="00A13EA6">
      <w:pPr>
        <w:spacing w:after="0" w:line="240" w:lineRule="auto"/>
        <w:jc w:val="both"/>
        <w:rPr>
          <w:rFonts w:ascii="Arial" w:hAnsi="Arial" w:cs="Arial"/>
          <w:sz w:val="16"/>
          <w:szCs w:val="16"/>
        </w:rPr>
      </w:pPr>
      <w:r w:rsidRPr="000D163D">
        <w:rPr>
          <w:rFonts w:ascii="Arial" w:hAnsi="Arial" w:cs="Arial"/>
          <w:sz w:val="16"/>
          <w:szCs w:val="16"/>
        </w:rPr>
        <w:t>(Secretary)</w:t>
      </w:r>
    </w:p>
    <w:p w:rsidR="00A13EA6" w:rsidRPr="000D163D" w:rsidRDefault="00A13EA6" w:rsidP="00A13EA6">
      <w:pPr>
        <w:spacing w:after="0" w:line="240" w:lineRule="auto"/>
        <w:jc w:val="both"/>
        <w:rPr>
          <w:rFonts w:ascii="Arial" w:hAnsi="Arial" w:cs="Arial"/>
          <w:sz w:val="16"/>
          <w:szCs w:val="16"/>
        </w:rPr>
      </w:pPr>
    </w:p>
    <w:p w:rsidR="00A13EA6" w:rsidRPr="000D163D" w:rsidRDefault="00A13EA6" w:rsidP="00A13EA6">
      <w:pPr>
        <w:spacing w:after="0" w:line="240" w:lineRule="auto"/>
        <w:jc w:val="both"/>
        <w:rPr>
          <w:rFonts w:ascii="Arial" w:hAnsi="Arial" w:cs="Arial"/>
          <w:sz w:val="16"/>
          <w:szCs w:val="16"/>
        </w:rPr>
      </w:pPr>
      <w:r w:rsidRPr="000D163D">
        <w:rPr>
          <w:rFonts w:ascii="Arial" w:hAnsi="Arial" w:cs="Arial"/>
          <w:sz w:val="16"/>
          <w:szCs w:val="16"/>
        </w:rPr>
        <w:t>Name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p>
    <w:p w:rsidR="00A13EA6" w:rsidRPr="000D163D" w:rsidRDefault="00A13EA6" w:rsidP="00A13EA6">
      <w:pPr>
        <w:spacing w:after="0" w:line="240" w:lineRule="auto"/>
        <w:jc w:val="both"/>
        <w:rPr>
          <w:rFonts w:ascii="Arial" w:hAnsi="Arial" w:cs="Arial"/>
          <w:sz w:val="16"/>
          <w:szCs w:val="16"/>
        </w:rPr>
      </w:pPr>
      <w:r w:rsidRPr="000D163D">
        <w:rPr>
          <w:rFonts w:ascii="Arial" w:hAnsi="Arial" w:cs="Arial"/>
          <w:sz w:val="16"/>
          <w:szCs w:val="16"/>
        </w:rPr>
        <w:t>License no/ Membership No.    </w:t>
      </w:r>
      <w:r w:rsidRPr="000D163D">
        <w:rPr>
          <w:rFonts w:ascii="Arial" w:hAnsi="Arial" w:cs="Arial"/>
          <w:sz w:val="16"/>
          <w:szCs w:val="16"/>
        </w:rPr>
        <w:tab/>
      </w:r>
      <w:r>
        <w:rPr>
          <w:rFonts w:ascii="Arial" w:hAnsi="Arial" w:cs="Arial"/>
          <w:sz w:val="16"/>
          <w:szCs w:val="16"/>
        </w:rPr>
        <w:tab/>
      </w:r>
      <w:r w:rsidRPr="000D163D">
        <w:rPr>
          <w:rFonts w:ascii="Arial" w:hAnsi="Arial" w:cs="Arial"/>
          <w:sz w:val="16"/>
          <w:szCs w:val="16"/>
        </w:rPr>
        <w:t>:          </w:t>
      </w:r>
      <w:r w:rsidRPr="000D163D">
        <w:rPr>
          <w:rFonts w:ascii="Arial" w:hAnsi="Arial" w:cs="Arial"/>
          <w:sz w:val="16"/>
          <w:szCs w:val="16"/>
        </w:rPr>
        <w:tab/>
      </w:r>
      <w:r w:rsidRPr="000D163D">
        <w:rPr>
          <w:rFonts w:ascii="Arial" w:hAnsi="Arial" w:cs="Arial"/>
          <w:sz w:val="16"/>
          <w:szCs w:val="16"/>
        </w:rPr>
        <w:tab/>
        <w:t xml:space="preserve"> </w:t>
      </w:r>
    </w:p>
    <w:p w:rsidR="00A13EA6" w:rsidRPr="000D163D" w:rsidRDefault="00A13EA6" w:rsidP="00A13EA6">
      <w:pPr>
        <w:spacing w:after="0" w:line="240" w:lineRule="auto"/>
        <w:jc w:val="both"/>
        <w:rPr>
          <w:rFonts w:ascii="Arial" w:hAnsi="Arial" w:cs="Arial"/>
          <w:sz w:val="16"/>
          <w:szCs w:val="16"/>
        </w:rPr>
      </w:pPr>
      <w:r w:rsidRPr="000D163D">
        <w:rPr>
          <w:rFonts w:ascii="Arial" w:hAnsi="Arial" w:cs="Arial"/>
          <w:sz w:val="16"/>
          <w:szCs w:val="16"/>
        </w:rPr>
        <w:t>SSM Practicing Certificate No.</w:t>
      </w:r>
      <w:r>
        <w:rPr>
          <w:rFonts w:ascii="Arial" w:hAnsi="Arial" w:cs="Arial"/>
          <w:sz w:val="16"/>
          <w:szCs w:val="16"/>
        </w:rPr>
        <w:tab/>
      </w:r>
      <w:r>
        <w:rPr>
          <w:rFonts w:ascii="Arial" w:hAnsi="Arial" w:cs="Arial"/>
          <w:sz w:val="16"/>
          <w:szCs w:val="16"/>
        </w:rPr>
        <w:tab/>
      </w:r>
      <w:r w:rsidRPr="000D163D">
        <w:rPr>
          <w:rFonts w:ascii="Arial" w:hAnsi="Arial" w:cs="Arial"/>
          <w:sz w:val="16"/>
          <w:szCs w:val="16"/>
        </w:rPr>
        <w:tab/>
        <w:t>:</w:t>
      </w:r>
      <w:r w:rsidRPr="000D163D">
        <w:rPr>
          <w:rFonts w:ascii="Arial" w:hAnsi="Arial" w:cs="Arial"/>
          <w:sz w:val="16"/>
          <w:szCs w:val="16"/>
        </w:rPr>
        <w:tab/>
      </w:r>
      <w:r w:rsidRPr="000D163D">
        <w:rPr>
          <w:rFonts w:ascii="Arial" w:hAnsi="Arial" w:cs="Arial"/>
          <w:color w:val="FF0000"/>
          <w:sz w:val="16"/>
          <w:szCs w:val="16"/>
        </w:rPr>
        <w:t xml:space="preserve">        </w:t>
      </w:r>
    </w:p>
    <w:p w:rsidR="00A13EA6" w:rsidRPr="000D163D" w:rsidRDefault="00A13EA6" w:rsidP="00A13EA6">
      <w:pPr>
        <w:spacing w:after="0" w:line="240" w:lineRule="auto"/>
        <w:jc w:val="both"/>
        <w:rPr>
          <w:rFonts w:ascii="Arial" w:hAnsi="Arial" w:cs="Arial"/>
          <w:sz w:val="16"/>
          <w:szCs w:val="16"/>
        </w:rPr>
      </w:pPr>
      <w:r w:rsidRPr="000D163D">
        <w:rPr>
          <w:rFonts w:ascii="Arial" w:hAnsi="Arial" w:cs="Arial"/>
          <w:sz w:val="16"/>
          <w:szCs w:val="16"/>
        </w:rPr>
        <w:t>Date</w:t>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r>
      <w:r w:rsidRPr="000D163D">
        <w:rPr>
          <w:rFonts w:ascii="Arial" w:hAnsi="Arial" w:cs="Arial"/>
          <w:sz w:val="16"/>
          <w:szCs w:val="16"/>
        </w:rPr>
        <w:tab/>
        <w:t>:</w:t>
      </w:r>
    </w:p>
    <w:p w:rsidR="0027738F" w:rsidRDefault="0027738F" w:rsidP="00A13EA6">
      <w:pPr>
        <w:tabs>
          <w:tab w:val="center" w:pos="4513"/>
        </w:tabs>
        <w:spacing w:after="0" w:line="240" w:lineRule="auto"/>
        <w:jc w:val="both"/>
        <w:rPr>
          <w:rFonts w:ascii="Arial" w:hAnsi="Arial" w:cs="Arial"/>
          <w:b/>
          <w:sz w:val="16"/>
          <w:szCs w:val="16"/>
        </w:rPr>
      </w:pPr>
    </w:p>
    <w:p w:rsidR="0027738F" w:rsidRDefault="0027738F" w:rsidP="00A13EA6">
      <w:pPr>
        <w:tabs>
          <w:tab w:val="center" w:pos="4513"/>
        </w:tabs>
        <w:spacing w:after="0" w:line="240" w:lineRule="auto"/>
        <w:jc w:val="both"/>
        <w:rPr>
          <w:rFonts w:ascii="Arial" w:hAnsi="Arial" w:cs="Arial"/>
          <w:b/>
          <w:sz w:val="16"/>
          <w:szCs w:val="16"/>
        </w:rPr>
      </w:pPr>
    </w:p>
    <w:p w:rsidR="00A13EA6" w:rsidRPr="000D163D" w:rsidRDefault="00A13EA6" w:rsidP="00A13EA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A13EA6" w:rsidRPr="000D163D" w:rsidRDefault="00A13EA6" w:rsidP="00A13EA6">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A13EA6" w:rsidRDefault="00A13EA6" w:rsidP="00A13EA6">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w:t>
      </w:r>
      <w:r>
        <w:rPr>
          <w:rFonts w:ascii="Arial" w:hAnsi="Arial" w:cs="Arial"/>
          <w:sz w:val="16"/>
          <w:szCs w:val="16"/>
        </w:rPr>
        <w:t>lion or to both.</w:t>
      </w:r>
    </w:p>
    <w:p w:rsidR="00A13EA6" w:rsidRPr="000D163D" w:rsidRDefault="00A13EA6" w:rsidP="00A13EA6">
      <w:pPr>
        <w:spacing w:after="0" w:line="240" w:lineRule="auto"/>
        <w:jc w:val="both"/>
        <w:rPr>
          <w:rFonts w:ascii="Arial" w:hAnsi="Arial" w:cs="Arial"/>
          <w:sz w:val="16"/>
          <w:szCs w:val="16"/>
        </w:rPr>
      </w:pPr>
    </w:p>
    <w:p w:rsidR="00A13EA6" w:rsidRDefault="00A13EA6" w:rsidP="00A13EA6">
      <w:pPr>
        <w:spacing w:after="0" w:line="240" w:lineRule="auto"/>
        <w:jc w:val="both"/>
        <w:rPr>
          <w:rFonts w:ascii="Arial" w:hAnsi="Arial" w:cs="Arial"/>
          <w:sz w:val="16"/>
          <w:szCs w:val="16"/>
        </w:rPr>
      </w:pPr>
    </w:p>
    <w:p w:rsidR="00A13EA6" w:rsidRDefault="00A13EA6" w:rsidP="00A13EA6">
      <w:pPr>
        <w:spacing w:after="0" w:line="240" w:lineRule="auto"/>
        <w:jc w:val="both"/>
        <w:rPr>
          <w:rFonts w:ascii="Arial" w:hAnsi="Arial" w:cs="Arial"/>
          <w:sz w:val="16"/>
          <w:szCs w:val="16"/>
        </w:rPr>
      </w:pPr>
    </w:p>
    <w:p w:rsidR="0027738F" w:rsidRPr="000D163D" w:rsidRDefault="0027738F" w:rsidP="00A13EA6">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13EA6" w:rsidRPr="000D163D" w:rsidTr="00953100">
        <w:tc>
          <w:tcPr>
            <w:tcW w:w="9242" w:type="dxa"/>
            <w:gridSpan w:val="2"/>
            <w:shd w:val="clear" w:color="auto" w:fill="auto"/>
          </w:tcPr>
          <w:p w:rsidR="00A13EA6" w:rsidRPr="000D163D" w:rsidRDefault="00A13EA6"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lastRenderedPageBreak/>
              <w:t>LODGER INFORMATION</w:t>
            </w:r>
          </w:p>
          <w:p w:rsidR="00A13EA6" w:rsidRPr="000D163D" w:rsidRDefault="00A13EA6" w:rsidP="00953100">
            <w:pPr>
              <w:tabs>
                <w:tab w:val="left" w:pos="3416"/>
              </w:tabs>
              <w:spacing w:after="0" w:line="240" w:lineRule="auto"/>
              <w:jc w:val="center"/>
              <w:rPr>
                <w:rFonts w:ascii="Arial" w:hAnsi="Arial" w:cs="Arial"/>
                <w:b/>
                <w:sz w:val="16"/>
                <w:szCs w:val="16"/>
              </w:rPr>
            </w:pPr>
          </w:p>
        </w:tc>
      </w:tr>
      <w:tr w:rsidR="00A13EA6" w:rsidRPr="000D163D" w:rsidTr="00953100">
        <w:trPr>
          <w:trHeight w:val="409"/>
        </w:trPr>
        <w:tc>
          <w:tcPr>
            <w:tcW w:w="1526" w:type="dxa"/>
          </w:tcPr>
          <w:p w:rsidR="00A13EA6" w:rsidRPr="000D163D" w:rsidRDefault="00A13EA6"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A13EA6" w:rsidRPr="000D163D" w:rsidRDefault="00A13EA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A13EA6" w:rsidRPr="000D163D" w:rsidTr="00953100">
        <w:trPr>
          <w:trHeight w:val="415"/>
        </w:trPr>
        <w:tc>
          <w:tcPr>
            <w:tcW w:w="1526" w:type="dxa"/>
          </w:tcPr>
          <w:p w:rsidR="00A13EA6" w:rsidRPr="000D163D" w:rsidRDefault="00A13EA6"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A13EA6" w:rsidRPr="000D163D" w:rsidRDefault="00A13EA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A13EA6" w:rsidRPr="000D163D" w:rsidTr="00953100">
        <w:trPr>
          <w:trHeight w:val="421"/>
        </w:trPr>
        <w:tc>
          <w:tcPr>
            <w:tcW w:w="1526" w:type="dxa"/>
          </w:tcPr>
          <w:p w:rsidR="00A13EA6" w:rsidRPr="000D163D" w:rsidRDefault="00A13EA6"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A13EA6" w:rsidRPr="000D163D" w:rsidRDefault="00A13EA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A13EA6" w:rsidRPr="000D163D" w:rsidTr="00953100">
        <w:trPr>
          <w:trHeight w:val="413"/>
        </w:trPr>
        <w:tc>
          <w:tcPr>
            <w:tcW w:w="1526" w:type="dxa"/>
          </w:tcPr>
          <w:p w:rsidR="00A13EA6" w:rsidRPr="000D163D" w:rsidRDefault="00A13EA6"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A13EA6" w:rsidRPr="000D163D" w:rsidRDefault="00A13EA6"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A13EA6" w:rsidRPr="000D163D" w:rsidTr="00953100">
        <w:trPr>
          <w:trHeight w:val="419"/>
        </w:trPr>
        <w:tc>
          <w:tcPr>
            <w:tcW w:w="1526" w:type="dxa"/>
          </w:tcPr>
          <w:p w:rsidR="00A13EA6" w:rsidRPr="000D163D" w:rsidRDefault="00A13EA6"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A13EA6" w:rsidRPr="000D163D" w:rsidRDefault="00A13EA6"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7967F4" w:rsidRPr="00A13EA6" w:rsidRDefault="007967F4" w:rsidP="007967F4">
      <w:pPr>
        <w:spacing w:after="0" w:line="240" w:lineRule="auto"/>
        <w:jc w:val="both"/>
        <w:rPr>
          <w:rFonts w:ascii="Arial" w:hAnsi="Arial" w:cs="Arial"/>
          <w:b/>
          <w:sz w:val="16"/>
          <w:szCs w:val="16"/>
        </w:rPr>
      </w:pPr>
    </w:p>
    <w:sectPr w:rsidR="007967F4" w:rsidRPr="00A13E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7E" w:rsidRDefault="00D8007E" w:rsidP="007967F4">
      <w:pPr>
        <w:spacing w:after="0" w:line="240" w:lineRule="auto"/>
      </w:pPr>
      <w:r>
        <w:separator/>
      </w:r>
    </w:p>
  </w:endnote>
  <w:endnote w:type="continuationSeparator" w:id="0">
    <w:p w:rsidR="00D8007E" w:rsidRDefault="00D8007E" w:rsidP="0079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7E" w:rsidRDefault="00D8007E" w:rsidP="007967F4">
      <w:pPr>
        <w:spacing w:after="0" w:line="240" w:lineRule="auto"/>
      </w:pPr>
      <w:r>
        <w:separator/>
      </w:r>
    </w:p>
  </w:footnote>
  <w:footnote w:type="continuationSeparator" w:id="0">
    <w:p w:rsidR="00D8007E" w:rsidRDefault="00D8007E" w:rsidP="0079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A6" w:rsidRPr="00AE215C" w:rsidRDefault="00A13EA6" w:rsidP="00A13EA6">
    <w:pPr>
      <w:spacing w:after="0" w:line="240" w:lineRule="auto"/>
      <w:rPr>
        <w:rFonts w:ascii="Arial" w:hAnsi="Arial" w:cs="Arial"/>
        <w:b/>
        <w:sz w:val="16"/>
        <w:szCs w:val="16"/>
      </w:rPr>
    </w:pPr>
    <w:r w:rsidRPr="00AE215C">
      <w:rPr>
        <w:rFonts w:ascii="Arial" w:hAnsi="Arial" w:cs="Arial"/>
        <w:b/>
        <w:sz w:val="16"/>
        <w:szCs w:val="16"/>
      </w:rPr>
      <w:t>Company No.</w:t>
    </w:r>
  </w:p>
  <w:p w:rsidR="00A13EA6" w:rsidRDefault="00A13EA6" w:rsidP="00A13EA6">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024260"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BN2QEAAKM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OXNg6YmOKYLu&#10;+sR23jkS0Ee2zDoNAWsq37lDzEzF6I7h0YufSLnqXTIfMExlo4o2lxNVNhbdzzfd5ZiYmIKCoov1&#10;19WXVb6qgvraFyKmb9JbljcNN9plRaCG0yOmqfRaksPOP2hjKA61cWxo+Przit5dAHlLGUi0tYHY&#10;ous4A9ORaUWKBRG90W3uzs14xp2J7ATkG7Jb64cnmpYzA5goQRTKdxn2XWseZw/YT80lNdnM6kRe&#10;N9o2/O5tt3H5RlnceiH1qmDevfj2fIhXmckJRaGLa7PV3p7LY7z+W9vfAA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CIUwE3Z&#10;AQAAow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97A8" id="Rectangle 1"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"/>
          </w:pict>
        </mc:Fallback>
      </mc:AlternateContent>
    </w:r>
  </w:p>
  <w:p w:rsidR="00A13EA6" w:rsidRPr="000D163D" w:rsidRDefault="00A13EA6" w:rsidP="00A13EA6">
    <w:pPr>
      <w:pStyle w:val="Header"/>
    </w:pPr>
  </w:p>
  <w:p w:rsidR="007967F4" w:rsidRDefault="00796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4EE"/>
    <w:multiLevelType w:val="hybridMultilevel"/>
    <w:tmpl w:val="814A86FA"/>
    <w:lvl w:ilvl="0" w:tplc="2B7EE0A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B6A4E"/>
    <w:multiLevelType w:val="hybridMultilevel"/>
    <w:tmpl w:val="F812786E"/>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14B2452"/>
    <w:multiLevelType w:val="hybridMultilevel"/>
    <w:tmpl w:val="F812786E"/>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662C2"/>
    <w:rsid w:val="000C13BC"/>
    <w:rsid w:val="000C377B"/>
    <w:rsid w:val="000E364D"/>
    <w:rsid w:val="0027738F"/>
    <w:rsid w:val="002A5131"/>
    <w:rsid w:val="002B37B1"/>
    <w:rsid w:val="002C140D"/>
    <w:rsid w:val="002D5179"/>
    <w:rsid w:val="00371AA7"/>
    <w:rsid w:val="003932C7"/>
    <w:rsid w:val="003A050C"/>
    <w:rsid w:val="0046563D"/>
    <w:rsid w:val="00474638"/>
    <w:rsid w:val="00492C03"/>
    <w:rsid w:val="00505F26"/>
    <w:rsid w:val="00520D21"/>
    <w:rsid w:val="00524008"/>
    <w:rsid w:val="00556670"/>
    <w:rsid w:val="00582025"/>
    <w:rsid w:val="005C22ED"/>
    <w:rsid w:val="005E0A4B"/>
    <w:rsid w:val="00670D42"/>
    <w:rsid w:val="00691218"/>
    <w:rsid w:val="006D2E90"/>
    <w:rsid w:val="006D6740"/>
    <w:rsid w:val="006E40F4"/>
    <w:rsid w:val="00743569"/>
    <w:rsid w:val="00750C36"/>
    <w:rsid w:val="007640BA"/>
    <w:rsid w:val="007967F4"/>
    <w:rsid w:val="007E2D47"/>
    <w:rsid w:val="008104C0"/>
    <w:rsid w:val="009412FE"/>
    <w:rsid w:val="00A13EA6"/>
    <w:rsid w:val="00A255FD"/>
    <w:rsid w:val="00A64D82"/>
    <w:rsid w:val="00B8470A"/>
    <w:rsid w:val="00BB6321"/>
    <w:rsid w:val="00BD643F"/>
    <w:rsid w:val="00C70A95"/>
    <w:rsid w:val="00D8007E"/>
    <w:rsid w:val="00DA2EBE"/>
    <w:rsid w:val="00E37BB7"/>
    <w:rsid w:val="00E92153"/>
    <w:rsid w:val="00EA59AD"/>
    <w:rsid w:val="00EE6C8F"/>
    <w:rsid w:val="00F07E81"/>
    <w:rsid w:val="00F362D1"/>
    <w:rsid w:val="00F87775"/>
    <w:rsid w:val="00F95D7D"/>
    <w:rsid w:val="00FF5C48"/>
    <w:rsid w:val="00FF728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810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4C0"/>
    <w:rPr>
      <w:rFonts w:ascii="Segoe UI" w:hAnsi="Segoe UI" w:cs="Segoe UI"/>
      <w:sz w:val="18"/>
      <w:szCs w:val="18"/>
    </w:rPr>
  </w:style>
  <w:style w:type="paragraph" w:styleId="Header">
    <w:name w:val="header"/>
    <w:basedOn w:val="Normal"/>
    <w:link w:val="HeaderChar"/>
    <w:uiPriority w:val="99"/>
    <w:unhideWhenUsed/>
    <w:rsid w:val="00796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7F4"/>
  </w:style>
  <w:style w:type="paragraph" w:styleId="Footer">
    <w:name w:val="footer"/>
    <w:basedOn w:val="Normal"/>
    <w:link w:val="FooterChar"/>
    <w:uiPriority w:val="99"/>
    <w:unhideWhenUsed/>
    <w:rsid w:val="00796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438">
      <w:bodyDiv w:val="1"/>
      <w:marLeft w:val="0"/>
      <w:marRight w:val="0"/>
      <w:marTop w:val="0"/>
      <w:marBottom w:val="0"/>
      <w:divBdr>
        <w:top w:val="none" w:sz="0" w:space="0" w:color="auto"/>
        <w:left w:val="none" w:sz="0" w:space="0" w:color="auto"/>
        <w:bottom w:val="none" w:sz="0" w:space="0" w:color="auto"/>
        <w:right w:val="none" w:sz="0" w:space="0" w:color="auto"/>
      </w:divBdr>
    </w:div>
    <w:div w:id="8293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5FF0E45D-57BE-4C97-B204-725212418EF7}"/>
</file>

<file path=customXml/itemProps2.xml><?xml version="1.0" encoding="utf-8"?>
<ds:datastoreItem xmlns:ds="http://schemas.openxmlformats.org/officeDocument/2006/customXml" ds:itemID="{1370193D-BC64-4200-9790-AE230B5254A3}"/>
</file>

<file path=customXml/itemProps3.xml><?xml version="1.0" encoding="utf-8"?>
<ds:datastoreItem xmlns:ds="http://schemas.openxmlformats.org/officeDocument/2006/customXml" ds:itemID="{2E189D63-F98C-4A9F-8961-41F6D498E559}"/>
</file>

<file path=docProps/app.xml><?xml version="1.0" encoding="utf-8"?>
<Properties xmlns="http://schemas.openxmlformats.org/officeDocument/2006/extended-properties" xmlns:vt="http://schemas.openxmlformats.org/officeDocument/2006/docPropsVTypes">
  <Template>Normal</Template>
  <TotalTime>33</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17</cp:revision>
  <dcterms:created xsi:type="dcterms:W3CDTF">2016-12-14T10:04:00Z</dcterms:created>
  <dcterms:modified xsi:type="dcterms:W3CDTF">2017-01-26T05:04:00Z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