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9DF5" w14:textId="0EC2A16F" w:rsidR="007903EA" w:rsidRPr="00496118" w:rsidRDefault="00313D15" w:rsidP="007903EA">
      <w:pPr>
        <w:spacing w:after="0" w:line="240" w:lineRule="auto"/>
        <w:jc w:val="both"/>
        <w:rPr>
          <w:rFonts w:ascii="Arial" w:hAnsi="Arial" w:cs="Arial"/>
          <w:sz w:val="16"/>
          <w:szCs w:val="16"/>
        </w:rPr>
      </w:pPr>
      <w:r w:rsidRPr="00496118">
        <w:rPr>
          <w:rFonts w:ascii="Arial" w:hAnsi="Arial" w:cs="Arial"/>
          <w:noProof/>
          <w:sz w:val="16"/>
          <w:szCs w:val="16"/>
          <w:lang w:val="en-MY" w:eastAsia="en-MY"/>
        </w:rPr>
        <mc:AlternateContent>
          <mc:Choice Requires="wpg">
            <w:drawing>
              <wp:anchor distT="0" distB="0" distL="114300" distR="114300" simplePos="0" relativeHeight="251728896" behindDoc="0" locked="0" layoutInCell="1" allowOverlap="1" wp14:anchorId="50BC73A3" wp14:editId="60D97C2C">
                <wp:simplePos x="0" y="0"/>
                <wp:positionH relativeFrom="column">
                  <wp:posOffset>3695700</wp:posOffset>
                </wp:positionH>
                <wp:positionV relativeFrom="paragraph">
                  <wp:posOffset>-786765</wp:posOffset>
                </wp:positionV>
                <wp:extent cx="2238375" cy="133350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10" name="Text Box 10"/>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21B0E504" w14:textId="77777777" w:rsidR="00A0331E" w:rsidRDefault="00A0331E" w:rsidP="00313D15">
                              <w:pPr>
                                <w:spacing w:line="240" w:lineRule="auto"/>
                              </w:pPr>
                            </w:p>
                            <w:p w14:paraId="1A4E8CFE" w14:textId="77777777" w:rsidR="00A0331E" w:rsidRDefault="00A0331E" w:rsidP="00313D15">
                              <w:pPr>
                                <w:spacing w:line="240" w:lineRule="auto"/>
                                <w:rPr>
                                  <w:sz w:val="2"/>
                                  <w:szCs w:val="2"/>
                                </w:rPr>
                              </w:pPr>
                              <w:r>
                                <w:t xml:space="preserve">     </w:t>
                              </w:r>
                              <w:r>
                                <w:rPr>
                                  <w:sz w:val="2"/>
                                  <w:szCs w:val="2"/>
                                </w:rPr>
                                <w:t xml:space="preserve">    </w:t>
                              </w:r>
                            </w:p>
                            <w:p w14:paraId="5283AB23" w14:textId="25EECA0F" w:rsidR="00A0331E" w:rsidRDefault="00A0331E" w:rsidP="00313D15">
                              <w:pPr>
                                <w:spacing w:line="240" w:lineRule="auto"/>
                              </w:pPr>
                              <w:r>
                                <w:rPr>
                                  <w:sz w:val="2"/>
                                  <w:szCs w:val="2"/>
                                </w:rPr>
                                <w:t xml:space="preserve">                                                   </w:t>
                              </w:r>
                              <w:r w:rsidR="00496118">
                                <w:t>10</w:t>
                              </w:r>
                              <w:r>
                                <w:t xml:space="preserve"> cm</w:t>
                              </w:r>
                            </w:p>
                            <w:p w14:paraId="204946C4" w14:textId="77777777" w:rsidR="00A0331E" w:rsidRPr="006D588C" w:rsidRDefault="00A0331E" w:rsidP="00313D15">
                              <w:pPr>
                                <w:spacing w:line="240" w:lineRule="auto"/>
                                <w:rPr>
                                  <w:sz w:val="2"/>
                                  <w:szCs w:val="2"/>
                                </w:rPr>
                              </w:pPr>
                              <w:r>
                                <w:t xml:space="preserve">                            </w:t>
                              </w:r>
                            </w:p>
                            <w:p w14:paraId="362C9A01" w14:textId="745EF4C8" w:rsidR="00A0331E" w:rsidRDefault="00A0331E" w:rsidP="00313D15">
                              <w:pPr>
                                <w:spacing w:line="240" w:lineRule="auto"/>
                              </w:pPr>
                              <w:r>
                                <w:t xml:space="preserve">                            1</w:t>
                              </w:r>
                              <w:r w:rsidR="00496118">
                                <w:t>5</w:t>
                              </w:r>
                              <w:r>
                                <w:t xml:space="preserve"> cm</w:t>
                              </w:r>
                            </w:p>
                            <w:p w14:paraId="681CF92B" w14:textId="77777777" w:rsidR="00A0331E" w:rsidRDefault="00A0331E" w:rsidP="00313D15"/>
                            <w:p w14:paraId="3A8FDA89" w14:textId="77777777" w:rsidR="00A0331E" w:rsidRDefault="00A0331E" w:rsidP="00313D15"/>
                          </w:txbxContent>
                        </wps:txbx>
                        <wps:bodyPr rot="0" vert="horz" wrap="square" lIns="91440" tIns="45720" rIns="91440" bIns="45720" anchor="t" anchorCtr="0" upright="1">
                          <a:noAutofit/>
                        </wps:bodyPr>
                      </wps:wsp>
                      <wps:wsp>
                        <wps:cNvPr id="11" name="Right Brace 11"/>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ight Brace 12"/>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0BC73A3" id="Group 8" o:spid="_x0000_s1026" style="position:absolute;left:0;text-align:left;margin-left:291pt;margin-top:-61.95pt;width:176.25pt;height:105pt;z-index:251728896;mso-height-relative:margin"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">
                <v:shapetype id="_x0000_t202" coordsize="21600,21600" o:spt="202" path="m,l,21600r21600,l21600,xe">
                  <v:stroke joinstyle="miter"/>
                  <v:path gradientshapeok="t" o:connecttype="rect"/>
                </v:shapetype>
                <v:shape id="Text Box 10"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1B0E504" w14:textId="77777777" w:rsidR="00A0331E" w:rsidRDefault="00A0331E" w:rsidP="00313D15">
                        <w:pPr>
                          <w:spacing w:line="240" w:lineRule="auto"/>
                        </w:pPr>
                      </w:p>
                      <w:p w14:paraId="1A4E8CFE" w14:textId="77777777" w:rsidR="00A0331E" w:rsidRDefault="00A0331E" w:rsidP="00313D15">
                        <w:pPr>
                          <w:spacing w:line="240" w:lineRule="auto"/>
                          <w:rPr>
                            <w:sz w:val="2"/>
                            <w:szCs w:val="2"/>
                          </w:rPr>
                        </w:pPr>
                        <w:r>
                          <w:t xml:space="preserve">     </w:t>
                        </w:r>
                        <w:r>
                          <w:rPr>
                            <w:sz w:val="2"/>
                            <w:szCs w:val="2"/>
                          </w:rPr>
                          <w:t xml:space="preserve">    </w:t>
                        </w:r>
                      </w:p>
                      <w:p w14:paraId="5283AB23" w14:textId="25EECA0F" w:rsidR="00A0331E" w:rsidRDefault="00A0331E" w:rsidP="00313D15">
                        <w:pPr>
                          <w:spacing w:line="240" w:lineRule="auto"/>
                        </w:pPr>
                        <w:r>
                          <w:rPr>
                            <w:sz w:val="2"/>
                            <w:szCs w:val="2"/>
                          </w:rPr>
                          <w:t xml:space="preserve">                                                   </w:t>
                        </w:r>
                        <w:r w:rsidR="00496118">
                          <w:t>10</w:t>
                        </w:r>
                        <w:r>
                          <w:t xml:space="preserve"> cm</w:t>
                        </w:r>
                      </w:p>
                      <w:p w14:paraId="204946C4" w14:textId="77777777" w:rsidR="00A0331E" w:rsidRPr="006D588C" w:rsidRDefault="00A0331E" w:rsidP="00313D15">
                        <w:pPr>
                          <w:spacing w:line="240" w:lineRule="auto"/>
                          <w:rPr>
                            <w:sz w:val="2"/>
                            <w:szCs w:val="2"/>
                          </w:rPr>
                        </w:pPr>
                        <w:r>
                          <w:t xml:space="preserve">                            </w:t>
                        </w:r>
                      </w:p>
                      <w:p w14:paraId="362C9A01" w14:textId="745EF4C8" w:rsidR="00A0331E" w:rsidRDefault="00A0331E" w:rsidP="00313D15">
                        <w:pPr>
                          <w:spacing w:line="240" w:lineRule="auto"/>
                        </w:pPr>
                        <w:r>
                          <w:t xml:space="preserve">                            1</w:t>
                        </w:r>
                        <w:r w:rsidR="00496118">
                          <w:t>5</w:t>
                        </w:r>
                        <w:r>
                          <w:t xml:space="preserve"> cm</w:t>
                        </w:r>
                      </w:p>
                      <w:p w14:paraId="681CF92B" w14:textId="77777777" w:rsidR="00A0331E" w:rsidRDefault="00A0331E" w:rsidP="00313D15"/>
                      <w:p w14:paraId="3A8FDA89" w14:textId="77777777" w:rsidR="00A0331E" w:rsidRDefault="00A0331E" w:rsidP="00313D15"/>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9gsMA&#10;AADbAAAADwAAAGRycy9kb3ducmV2LnhtbERPTWvCQBC9F/oflil4Ed3oQUp0FSmk2oOgaQ49Dtkx&#10;iWZnY3aNaX99VxC8zeN9zmLVm1p01LrKsoLJOAJBnFtdcaEg+05G7yCcR9ZYWyYFv+RgtXx9WWCs&#10;7Y0P1KW+ECGEXYwKSu+bWEqXl2TQjW1DHLijbQ36ANtC6hZvIdzUchpFM2mw4tBQYkMfJeXn9GoU&#10;/Oyuwz+XdZdNevpKhjq55PtPVGrw1q/nIDz1/il+uLc6zJ/A/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9gsMAAADbAAAADwAAAAAAAAAAAAAAAACYAgAAZHJzL2Rv&#10;d25yZXYueG1sUEsFBgAAAAAEAAQA9QAAAIgDAAAAAA==&#10;" adj="719"/>
                <v:shape id="Right Brace 12"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2iMIA&#10;AADbAAAADwAAAGRycy9kb3ducmV2LnhtbERP32vCMBB+H+x/CDfwbaYWFOmMMoRSR0GZivh4NLem&#10;rLmUJtP2vzeDwd7u4/t5q81gW3Gj3jeOFcymCQjiyumGawXnU/66BOEDssbWMSkYycNm/fy0wky7&#10;O3/S7RhqEUPYZ6jAhNBlUvrKkEU/dR1x5L5cbzFE2NdS93iP4baVaZIspMWGY4PBjraGqu/jj1VQ&#10;lnmB+2Z/McV13B2uy3lRHz6UmrwM728gAg3hX/zn3uk4P4XfX+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3aIwgAAANsAAAAPAAAAAAAAAAAAAAAAAJgCAABkcnMvZG93&#10;bnJldi54bWxQSwUGAAAAAAQABAD1AAAAhwMAAAAA&#10;" adj="536"/>
              </v:group>
            </w:pict>
          </mc:Fallback>
        </mc:AlternateContent>
      </w:r>
    </w:p>
    <w:p w14:paraId="3566C662" w14:textId="77777777" w:rsidR="007903EA" w:rsidRPr="00496118" w:rsidRDefault="007903EA" w:rsidP="007903EA">
      <w:pPr>
        <w:spacing w:after="0" w:line="240" w:lineRule="auto"/>
        <w:jc w:val="both"/>
        <w:rPr>
          <w:rFonts w:ascii="Arial" w:hAnsi="Arial" w:cs="Arial"/>
          <w:sz w:val="16"/>
          <w:szCs w:val="16"/>
        </w:rPr>
      </w:pPr>
    </w:p>
    <w:p w14:paraId="6E573477" w14:textId="77777777" w:rsidR="00313D15" w:rsidRPr="00496118" w:rsidRDefault="00313D15" w:rsidP="00313D15">
      <w:pPr>
        <w:rPr>
          <w:rFonts w:ascii="Arial" w:hAnsi="Arial" w:cs="Arial"/>
          <w:sz w:val="16"/>
          <w:szCs w:val="16"/>
        </w:rPr>
      </w:pPr>
    </w:p>
    <w:p w14:paraId="56FEBDC3" w14:textId="77777777" w:rsidR="00313D15" w:rsidRPr="00496118" w:rsidRDefault="00313D15" w:rsidP="00313D15">
      <w:pPr>
        <w:spacing w:after="0" w:line="240" w:lineRule="auto"/>
        <w:jc w:val="center"/>
        <w:rPr>
          <w:rFonts w:ascii="Arial" w:hAnsi="Arial" w:cs="Arial"/>
          <w:b/>
          <w:sz w:val="16"/>
          <w:szCs w:val="16"/>
        </w:rPr>
      </w:pPr>
      <w:r w:rsidRPr="00496118">
        <w:rPr>
          <w:rFonts w:ascii="Arial" w:hAnsi="Arial" w:cs="Arial"/>
          <w:b/>
          <w:sz w:val="16"/>
          <w:szCs w:val="16"/>
        </w:rPr>
        <w:t>COMPANIES ACT 2016</w:t>
      </w:r>
    </w:p>
    <w:p w14:paraId="05C2C965" w14:textId="77777777" w:rsidR="00313D15" w:rsidRPr="00496118" w:rsidRDefault="00313D15" w:rsidP="00313D15">
      <w:pPr>
        <w:spacing w:after="0" w:line="240" w:lineRule="auto"/>
        <w:jc w:val="center"/>
        <w:rPr>
          <w:rFonts w:ascii="Arial" w:hAnsi="Arial" w:cs="Arial"/>
          <w:b/>
          <w:sz w:val="16"/>
          <w:szCs w:val="16"/>
        </w:rPr>
      </w:pPr>
    </w:p>
    <w:p w14:paraId="1CB4DC38" w14:textId="4299BB08" w:rsidR="00313D15" w:rsidRPr="00496118" w:rsidRDefault="00313D15" w:rsidP="00313D15">
      <w:pPr>
        <w:spacing w:after="0" w:line="240" w:lineRule="auto"/>
        <w:jc w:val="center"/>
        <w:rPr>
          <w:rFonts w:ascii="Arial" w:hAnsi="Arial" w:cs="Arial"/>
          <w:b/>
          <w:sz w:val="16"/>
          <w:szCs w:val="16"/>
        </w:rPr>
      </w:pPr>
      <w:r w:rsidRPr="00496118">
        <w:rPr>
          <w:rFonts w:ascii="Arial" w:hAnsi="Arial" w:cs="Arial"/>
          <w:b/>
          <w:sz w:val="16"/>
          <w:szCs w:val="16"/>
        </w:rPr>
        <w:t xml:space="preserve">Section </w:t>
      </w:r>
      <w:r w:rsidR="007903EA" w:rsidRPr="00496118">
        <w:rPr>
          <w:rFonts w:ascii="Arial" w:hAnsi="Arial" w:cs="Arial"/>
          <w:b/>
          <w:sz w:val="16"/>
          <w:szCs w:val="16"/>
        </w:rPr>
        <w:t>68(6)</w:t>
      </w:r>
    </w:p>
    <w:p w14:paraId="6171107B" w14:textId="77777777" w:rsidR="00313D15" w:rsidRPr="00496118" w:rsidRDefault="00313D15" w:rsidP="00313D15">
      <w:pPr>
        <w:spacing w:after="0" w:line="240" w:lineRule="auto"/>
        <w:jc w:val="center"/>
        <w:rPr>
          <w:rFonts w:ascii="Arial" w:hAnsi="Arial" w:cs="Arial"/>
          <w:b/>
          <w:sz w:val="16"/>
          <w:szCs w:val="16"/>
        </w:rPr>
      </w:pPr>
    </w:p>
    <w:p w14:paraId="49922B1B" w14:textId="5527908A" w:rsidR="00313D15" w:rsidRPr="00496118" w:rsidRDefault="00313D15" w:rsidP="00313D15">
      <w:pPr>
        <w:spacing w:after="0" w:line="240" w:lineRule="auto"/>
        <w:jc w:val="center"/>
        <w:rPr>
          <w:rFonts w:ascii="Arial" w:hAnsi="Arial" w:cs="Arial"/>
          <w:b/>
          <w:sz w:val="16"/>
          <w:szCs w:val="16"/>
        </w:rPr>
      </w:pPr>
      <w:r w:rsidRPr="00496118">
        <w:rPr>
          <w:rFonts w:ascii="Arial" w:hAnsi="Arial" w:cs="Arial"/>
          <w:b/>
          <w:sz w:val="16"/>
          <w:szCs w:val="16"/>
        </w:rPr>
        <w:t xml:space="preserve">ANNUAL RETURN </w:t>
      </w:r>
      <w:r w:rsidR="007903EA" w:rsidRPr="00496118">
        <w:rPr>
          <w:rFonts w:ascii="Arial" w:hAnsi="Arial" w:cs="Arial"/>
          <w:b/>
          <w:sz w:val="16"/>
          <w:szCs w:val="16"/>
        </w:rPr>
        <w:t>WHERE PARTICULARS ARE UNCHANGED</w:t>
      </w:r>
    </w:p>
    <w:p w14:paraId="078C7E48" w14:textId="77777777" w:rsidR="00313D15" w:rsidRPr="00496118" w:rsidRDefault="00313D15" w:rsidP="00313D15">
      <w:pPr>
        <w:spacing w:after="0" w:line="240" w:lineRule="auto"/>
        <w:jc w:val="center"/>
        <w:rPr>
          <w:rFonts w:ascii="Arial" w:hAnsi="Arial" w:cs="Arial"/>
          <w:b/>
          <w:sz w:val="16"/>
          <w:szCs w:val="16"/>
        </w:rPr>
      </w:pPr>
    </w:p>
    <w:p w14:paraId="19901882" w14:textId="77777777" w:rsidR="00313D15" w:rsidRPr="00496118" w:rsidRDefault="00313D15" w:rsidP="00313D15">
      <w:pPr>
        <w:spacing w:after="0" w:line="240" w:lineRule="auto"/>
        <w:jc w:val="center"/>
        <w:rPr>
          <w:rFonts w:ascii="Arial" w:hAnsi="Arial" w:cs="Arial"/>
          <w:b/>
          <w:sz w:val="16"/>
          <w:szCs w:val="16"/>
        </w:rPr>
      </w:pPr>
      <w:r w:rsidRPr="00496118">
        <w:rPr>
          <w:rFonts w:ascii="Arial" w:hAnsi="Arial" w:cs="Arial"/>
          <w:sz w:val="16"/>
          <w:szCs w:val="16"/>
        </w:rPr>
        <w:t>…………………………..……………………………</w:t>
      </w:r>
      <w:proofErr w:type="gramStart"/>
      <w:r w:rsidRPr="00496118">
        <w:rPr>
          <w:rFonts w:ascii="Arial" w:hAnsi="Arial" w:cs="Arial"/>
          <w:sz w:val="16"/>
          <w:szCs w:val="16"/>
        </w:rPr>
        <w:t>.</w:t>
      </w:r>
      <w:r w:rsidRPr="00496118">
        <w:rPr>
          <w:rFonts w:ascii="Arial" w:hAnsi="Arial" w:cs="Arial"/>
          <w:b/>
          <w:sz w:val="16"/>
          <w:szCs w:val="16"/>
        </w:rPr>
        <w:t>(</w:t>
      </w:r>
      <w:proofErr w:type="gramEnd"/>
      <w:r w:rsidRPr="00496118">
        <w:rPr>
          <w:rFonts w:ascii="Arial" w:hAnsi="Arial" w:cs="Arial"/>
          <w:b/>
          <w:sz w:val="16"/>
          <w:szCs w:val="16"/>
        </w:rPr>
        <w:t>Company Name)</w:t>
      </w:r>
    </w:p>
    <w:p w14:paraId="4808E19B" w14:textId="77777777" w:rsidR="00313D15" w:rsidRPr="00496118" w:rsidRDefault="00313D15" w:rsidP="00313D15">
      <w:pPr>
        <w:spacing w:after="0" w:line="240" w:lineRule="auto"/>
        <w:jc w:val="center"/>
        <w:rPr>
          <w:rFonts w:ascii="Arial" w:hAnsi="Arial" w:cs="Arial"/>
          <w:b/>
          <w:sz w:val="16"/>
          <w:szCs w:val="16"/>
        </w:rPr>
      </w:pPr>
    </w:p>
    <w:p w14:paraId="17C3E1DC" w14:textId="77777777" w:rsidR="00313D15" w:rsidRPr="00496118" w:rsidRDefault="00313D15" w:rsidP="00313D15">
      <w:pPr>
        <w:spacing w:after="0" w:line="240" w:lineRule="auto"/>
        <w:jc w:val="center"/>
        <w:rPr>
          <w:rFonts w:ascii="Arial" w:hAnsi="Arial" w:cs="Arial"/>
          <w:b/>
          <w:sz w:val="16"/>
          <w:szCs w:val="16"/>
        </w:rPr>
      </w:pPr>
      <w:r w:rsidRPr="00496118">
        <w:rPr>
          <w:rFonts w:ascii="Arial" w:hAnsi="Arial" w:cs="Arial"/>
          <w:b/>
          <w:noProof/>
          <w:sz w:val="16"/>
          <w:szCs w:val="16"/>
          <w:lang w:val="en-MY" w:eastAsia="en-MY"/>
        </w:rPr>
        <mc:AlternateContent>
          <mc:Choice Requires="wps">
            <w:drawing>
              <wp:anchor distT="0" distB="0" distL="114300" distR="114300" simplePos="0" relativeHeight="251727872" behindDoc="0" locked="0" layoutInCell="1" allowOverlap="1" wp14:anchorId="5231DE8F" wp14:editId="5E33F401">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0C99C" id="Straight Connector 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p w14:paraId="136D3137" w14:textId="765BA38F" w:rsidR="00423350" w:rsidRPr="00496118" w:rsidRDefault="00423350" w:rsidP="002B5B6C">
      <w:pPr>
        <w:tabs>
          <w:tab w:val="left" w:pos="2385"/>
        </w:tabs>
        <w:spacing w:after="0" w:line="360" w:lineRule="auto"/>
        <w:contextualSpacing/>
        <w:mirrorIndents/>
        <w:rPr>
          <w:rFonts w:ascii="Arial" w:eastAsia="Times New Roman" w:hAnsi="Arial" w:cs="Arial"/>
          <w:b/>
          <w:iCs/>
          <w:sz w:val="16"/>
          <w:szCs w:val="16"/>
        </w:rPr>
      </w:pP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60"/>
        <w:gridCol w:w="1197"/>
        <w:gridCol w:w="2403"/>
        <w:gridCol w:w="270"/>
      </w:tblGrid>
      <w:tr w:rsidR="00496118" w:rsidRPr="00496118" w14:paraId="52FABC4A" w14:textId="77777777" w:rsidTr="00D34826">
        <w:trPr>
          <w:gridAfter w:val="1"/>
          <w:wAfter w:w="270" w:type="dxa"/>
          <w:trHeight w:val="288"/>
        </w:trPr>
        <w:tc>
          <w:tcPr>
            <w:tcW w:w="5760" w:type="dxa"/>
          </w:tcPr>
          <w:p w14:paraId="287155DB" w14:textId="2749645A" w:rsidR="00CF06CC" w:rsidRPr="00496118" w:rsidRDefault="007070E0" w:rsidP="00A0331E">
            <w:pPr>
              <w:spacing w:line="360" w:lineRule="auto"/>
              <w:contextualSpacing/>
              <w:mirrorIndents/>
              <w:rPr>
                <w:rStyle w:val="HTMLTypewriter"/>
                <w:rFonts w:ascii="Arial" w:eastAsiaTheme="minorHAnsi" w:hAnsi="Arial" w:cs="Arial"/>
                <w:b/>
                <w:sz w:val="16"/>
                <w:szCs w:val="16"/>
              </w:rPr>
            </w:pPr>
            <w:r w:rsidRPr="00496118">
              <w:rPr>
                <w:rStyle w:val="HTMLTypewriter"/>
                <w:rFonts w:ascii="Arial" w:eastAsiaTheme="minorHAnsi" w:hAnsi="Arial" w:cs="Arial"/>
                <w:b/>
                <w:sz w:val="16"/>
                <w:szCs w:val="16"/>
              </w:rPr>
              <w:t>Goods and services tax no.</w:t>
            </w:r>
          </w:p>
        </w:tc>
        <w:tc>
          <w:tcPr>
            <w:tcW w:w="360" w:type="dxa"/>
          </w:tcPr>
          <w:p w14:paraId="1EF77014" w14:textId="77777777" w:rsidR="00CF06CC" w:rsidRPr="00496118" w:rsidRDefault="00CF06CC" w:rsidP="00A0331E">
            <w:pPr>
              <w:spacing w:line="360" w:lineRule="auto"/>
              <w:contextualSpacing/>
              <w:mirrorIndents/>
              <w:rPr>
                <w:rStyle w:val="HTMLTypewriter"/>
                <w:rFonts w:ascii="Arial" w:eastAsiaTheme="minorHAnsi" w:hAnsi="Arial" w:cs="Arial"/>
                <w:b/>
                <w:sz w:val="16"/>
                <w:szCs w:val="16"/>
              </w:rPr>
            </w:pPr>
            <w:r w:rsidRPr="00496118">
              <w:rPr>
                <w:rStyle w:val="HTMLTypewriter"/>
                <w:rFonts w:ascii="Arial" w:eastAsiaTheme="minorHAnsi" w:hAnsi="Arial" w:cs="Arial"/>
                <w:b/>
                <w:sz w:val="16"/>
                <w:szCs w:val="16"/>
              </w:rPr>
              <w:t>:</w:t>
            </w:r>
          </w:p>
        </w:tc>
        <w:tc>
          <w:tcPr>
            <w:tcW w:w="3600" w:type="dxa"/>
            <w:gridSpan w:val="2"/>
            <w:tcBorders>
              <w:bottom w:val="dotted" w:sz="4" w:space="0" w:color="auto"/>
            </w:tcBorders>
          </w:tcPr>
          <w:p w14:paraId="1593679D" w14:textId="77777777" w:rsidR="00CF06CC" w:rsidRPr="00496118" w:rsidRDefault="00CF06CC" w:rsidP="00A0331E">
            <w:pPr>
              <w:spacing w:line="360" w:lineRule="auto"/>
              <w:contextualSpacing/>
              <w:mirrorIndents/>
              <w:jc w:val="center"/>
              <w:rPr>
                <w:rStyle w:val="HTMLTypewriter"/>
                <w:rFonts w:ascii="Arial" w:eastAsiaTheme="minorHAnsi" w:hAnsi="Arial" w:cs="Arial"/>
                <w:sz w:val="16"/>
                <w:szCs w:val="16"/>
              </w:rPr>
            </w:pPr>
          </w:p>
        </w:tc>
      </w:tr>
      <w:tr w:rsidR="00496118" w:rsidRPr="00496118" w14:paraId="6AB340BA" w14:textId="77777777" w:rsidTr="00D34826">
        <w:trPr>
          <w:trHeight w:val="288"/>
        </w:trPr>
        <w:tc>
          <w:tcPr>
            <w:tcW w:w="5760" w:type="dxa"/>
          </w:tcPr>
          <w:p w14:paraId="78163CF2" w14:textId="77777777" w:rsidR="00CF06CC" w:rsidRPr="00496118" w:rsidRDefault="00CF06CC" w:rsidP="00A0331E">
            <w:pPr>
              <w:spacing w:line="360" w:lineRule="auto"/>
              <w:contextualSpacing/>
              <w:mirrorIndents/>
              <w:rPr>
                <w:rStyle w:val="HTMLTypewriter"/>
                <w:rFonts w:ascii="Arial" w:eastAsiaTheme="minorHAnsi" w:hAnsi="Arial" w:cs="Arial"/>
                <w:b/>
                <w:sz w:val="16"/>
                <w:szCs w:val="16"/>
              </w:rPr>
            </w:pPr>
            <w:r w:rsidRPr="00496118">
              <w:rPr>
                <w:rStyle w:val="HTMLTypewriter"/>
                <w:rFonts w:ascii="Arial" w:eastAsiaTheme="minorHAnsi" w:hAnsi="Arial" w:cs="Arial"/>
                <w:b/>
                <w:sz w:val="16"/>
                <w:szCs w:val="16"/>
              </w:rPr>
              <w:t>Calendar year of annual return</w:t>
            </w:r>
          </w:p>
        </w:tc>
        <w:tc>
          <w:tcPr>
            <w:tcW w:w="360" w:type="dxa"/>
          </w:tcPr>
          <w:p w14:paraId="082CF67F" w14:textId="77777777" w:rsidR="00CF06CC" w:rsidRPr="00496118" w:rsidRDefault="00CF06CC" w:rsidP="00A0331E">
            <w:pPr>
              <w:spacing w:line="360" w:lineRule="auto"/>
              <w:contextualSpacing/>
              <w:mirrorIndents/>
              <w:rPr>
                <w:rStyle w:val="HTMLTypewriter"/>
                <w:rFonts w:ascii="Arial" w:eastAsiaTheme="minorHAnsi" w:hAnsi="Arial" w:cs="Arial"/>
                <w:b/>
                <w:sz w:val="16"/>
                <w:szCs w:val="16"/>
              </w:rPr>
            </w:pPr>
            <w:r w:rsidRPr="00496118">
              <w:rPr>
                <w:rStyle w:val="HTMLTypewriter"/>
                <w:rFonts w:ascii="Arial" w:eastAsiaTheme="minorHAnsi" w:hAnsi="Arial" w:cs="Arial"/>
                <w:b/>
                <w:sz w:val="16"/>
                <w:szCs w:val="16"/>
              </w:rPr>
              <w:t>:</w:t>
            </w:r>
          </w:p>
        </w:tc>
        <w:tc>
          <w:tcPr>
            <w:tcW w:w="1197" w:type="dxa"/>
          </w:tcPr>
          <w:p w14:paraId="3FF90CE0" w14:textId="77777777" w:rsidR="00CF06CC" w:rsidRPr="00496118" w:rsidRDefault="00CF06CC" w:rsidP="00A0331E">
            <w:pPr>
              <w:spacing w:line="360" w:lineRule="auto"/>
              <w:contextualSpacing/>
              <w:mirrorIndents/>
              <w:jc w:val="center"/>
              <w:rPr>
                <w:rStyle w:val="HTMLTypewriter"/>
                <w:rFonts w:ascii="Arial" w:eastAsiaTheme="minorHAnsi" w:hAnsi="Arial" w:cs="Arial"/>
                <w:sz w:val="16"/>
                <w:szCs w:val="16"/>
              </w:rPr>
            </w:pPr>
          </w:p>
        </w:tc>
        <w:tc>
          <w:tcPr>
            <w:tcW w:w="2673" w:type="dxa"/>
            <w:gridSpan w:val="2"/>
          </w:tcPr>
          <w:p w14:paraId="506FC3B1" w14:textId="77777777" w:rsidR="00CF06CC" w:rsidRPr="00496118" w:rsidRDefault="00CF06CC" w:rsidP="00A0331E">
            <w:pPr>
              <w:spacing w:line="360" w:lineRule="auto"/>
              <w:contextualSpacing/>
              <w:mirrorIndents/>
              <w:jc w:val="center"/>
              <w:rPr>
                <w:rStyle w:val="HTMLTypewriter"/>
                <w:rFonts w:ascii="Arial" w:eastAsiaTheme="minorHAnsi" w:hAnsi="Arial" w:cs="Arial"/>
                <w:sz w:val="16"/>
                <w:szCs w:val="16"/>
              </w:rPr>
            </w:pPr>
          </w:p>
        </w:tc>
      </w:tr>
      <w:tr w:rsidR="00496118" w:rsidRPr="00496118" w14:paraId="7EC25E30" w14:textId="77777777" w:rsidTr="00D34826">
        <w:trPr>
          <w:gridAfter w:val="1"/>
          <w:wAfter w:w="270" w:type="dxa"/>
          <w:trHeight w:val="288"/>
        </w:trPr>
        <w:tc>
          <w:tcPr>
            <w:tcW w:w="5760" w:type="dxa"/>
          </w:tcPr>
          <w:p w14:paraId="79C72131" w14:textId="77777777" w:rsidR="00CF06CC" w:rsidRPr="00496118" w:rsidRDefault="00CF06CC" w:rsidP="00A0331E">
            <w:pPr>
              <w:spacing w:line="360" w:lineRule="auto"/>
              <w:contextualSpacing/>
              <w:mirrorIndents/>
              <w:rPr>
                <w:rStyle w:val="HTMLTypewriter"/>
                <w:rFonts w:ascii="Arial" w:eastAsiaTheme="minorHAnsi" w:hAnsi="Arial" w:cs="Arial"/>
                <w:b/>
                <w:sz w:val="16"/>
                <w:szCs w:val="16"/>
              </w:rPr>
            </w:pPr>
            <w:r w:rsidRPr="00496118">
              <w:rPr>
                <w:rStyle w:val="HTMLTypewriter"/>
                <w:rFonts w:ascii="Arial" w:eastAsiaTheme="minorHAnsi" w:hAnsi="Arial" w:cs="Arial"/>
                <w:b/>
                <w:sz w:val="16"/>
                <w:szCs w:val="16"/>
              </w:rPr>
              <w:t>Date of annual return</w:t>
            </w:r>
          </w:p>
        </w:tc>
        <w:tc>
          <w:tcPr>
            <w:tcW w:w="360" w:type="dxa"/>
          </w:tcPr>
          <w:p w14:paraId="67515E24" w14:textId="77777777" w:rsidR="00CF06CC" w:rsidRPr="00496118" w:rsidRDefault="00CF06CC" w:rsidP="00A0331E">
            <w:pPr>
              <w:spacing w:line="360" w:lineRule="auto"/>
              <w:contextualSpacing/>
              <w:mirrorIndents/>
              <w:rPr>
                <w:rStyle w:val="HTMLTypewriter"/>
                <w:rFonts w:ascii="Arial" w:eastAsiaTheme="minorHAnsi" w:hAnsi="Arial" w:cs="Arial"/>
                <w:b/>
                <w:sz w:val="16"/>
                <w:szCs w:val="16"/>
              </w:rPr>
            </w:pPr>
            <w:r w:rsidRPr="00496118">
              <w:rPr>
                <w:rStyle w:val="HTMLTypewriter"/>
                <w:rFonts w:ascii="Arial" w:eastAsiaTheme="minorHAnsi" w:hAnsi="Arial" w:cs="Arial"/>
                <w:b/>
                <w:sz w:val="16"/>
                <w:szCs w:val="16"/>
              </w:rPr>
              <w:t>:</w:t>
            </w:r>
          </w:p>
        </w:tc>
        <w:tc>
          <w:tcPr>
            <w:tcW w:w="3600" w:type="dxa"/>
            <w:gridSpan w:val="2"/>
            <w:tcBorders>
              <w:top w:val="dotted" w:sz="4" w:space="0" w:color="auto"/>
              <w:bottom w:val="dotted" w:sz="4" w:space="0" w:color="auto"/>
            </w:tcBorders>
          </w:tcPr>
          <w:p w14:paraId="37958955" w14:textId="77777777" w:rsidR="00CF06CC" w:rsidRPr="00496118" w:rsidRDefault="00CF06CC" w:rsidP="00A0331E">
            <w:pPr>
              <w:spacing w:line="360" w:lineRule="auto"/>
              <w:contextualSpacing/>
              <w:mirrorIndents/>
              <w:jc w:val="center"/>
              <w:rPr>
                <w:rStyle w:val="HTMLTypewriter"/>
                <w:rFonts w:ascii="Arial" w:eastAsiaTheme="minorHAnsi" w:hAnsi="Arial" w:cs="Arial"/>
                <w:sz w:val="16"/>
                <w:szCs w:val="16"/>
              </w:rPr>
            </w:pPr>
          </w:p>
        </w:tc>
      </w:tr>
      <w:tr w:rsidR="00496118" w:rsidRPr="00496118" w14:paraId="2BEA707D" w14:textId="77777777" w:rsidTr="00D34826">
        <w:trPr>
          <w:gridAfter w:val="1"/>
          <w:wAfter w:w="270" w:type="dxa"/>
          <w:trHeight w:val="288"/>
        </w:trPr>
        <w:tc>
          <w:tcPr>
            <w:tcW w:w="5760" w:type="dxa"/>
          </w:tcPr>
          <w:p w14:paraId="01A44F41" w14:textId="1CC553CB" w:rsidR="00CF06CC" w:rsidRPr="00496118" w:rsidRDefault="00CF06CC" w:rsidP="00A0331E">
            <w:pPr>
              <w:spacing w:line="360" w:lineRule="auto"/>
              <w:contextualSpacing/>
              <w:mirrorIndents/>
              <w:rPr>
                <w:rStyle w:val="HTMLTypewriter"/>
                <w:rFonts w:ascii="Arial" w:eastAsiaTheme="minorHAnsi" w:hAnsi="Arial" w:cs="Arial"/>
                <w:sz w:val="16"/>
                <w:szCs w:val="16"/>
              </w:rPr>
            </w:pPr>
            <w:r w:rsidRPr="00496118">
              <w:rPr>
                <w:rStyle w:val="HTMLTypewriter"/>
                <w:rFonts w:ascii="Arial" w:eastAsiaTheme="minorHAnsi" w:hAnsi="Arial" w:cs="Arial"/>
                <w:sz w:val="16"/>
                <w:szCs w:val="16"/>
              </w:rPr>
              <w:t xml:space="preserve">(The anniversary of </w:t>
            </w:r>
            <w:r w:rsidR="00D34826" w:rsidRPr="00496118">
              <w:rPr>
                <w:rStyle w:val="HTMLTypewriter"/>
                <w:rFonts w:ascii="Arial" w:eastAsiaTheme="minorHAnsi" w:hAnsi="Arial" w:cs="Arial"/>
                <w:sz w:val="16"/>
                <w:szCs w:val="16"/>
              </w:rPr>
              <w:t xml:space="preserve">incorporation or </w:t>
            </w:r>
            <w:r w:rsidRPr="00496118">
              <w:rPr>
                <w:rStyle w:val="HTMLTypewriter"/>
                <w:rFonts w:ascii="Arial" w:eastAsiaTheme="minorHAnsi" w:hAnsi="Arial" w:cs="Arial"/>
                <w:sz w:val="16"/>
                <w:szCs w:val="16"/>
              </w:rPr>
              <w:t>registration date)</w:t>
            </w:r>
          </w:p>
        </w:tc>
        <w:tc>
          <w:tcPr>
            <w:tcW w:w="360" w:type="dxa"/>
          </w:tcPr>
          <w:p w14:paraId="17810ED0" w14:textId="77777777" w:rsidR="00CF06CC" w:rsidRPr="00496118" w:rsidRDefault="00CF06CC" w:rsidP="00A0331E">
            <w:pPr>
              <w:spacing w:line="360" w:lineRule="auto"/>
              <w:contextualSpacing/>
              <w:mirrorIndents/>
              <w:rPr>
                <w:rStyle w:val="HTMLTypewriter"/>
                <w:rFonts w:ascii="Arial" w:eastAsiaTheme="minorHAnsi" w:hAnsi="Arial" w:cs="Arial"/>
                <w:b/>
                <w:sz w:val="16"/>
                <w:szCs w:val="16"/>
              </w:rPr>
            </w:pPr>
          </w:p>
        </w:tc>
        <w:tc>
          <w:tcPr>
            <w:tcW w:w="3600" w:type="dxa"/>
            <w:gridSpan w:val="2"/>
            <w:tcBorders>
              <w:top w:val="dotted" w:sz="4" w:space="0" w:color="auto"/>
            </w:tcBorders>
          </w:tcPr>
          <w:p w14:paraId="4D21FCC2" w14:textId="77777777" w:rsidR="00CF06CC" w:rsidRPr="00496118" w:rsidRDefault="00CF06CC" w:rsidP="00A0331E">
            <w:pPr>
              <w:spacing w:line="360" w:lineRule="auto"/>
              <w:contextualSpacing/>
              <w:mirrorIndents/>
              <w:jc w:val="center"/>
              <w:rPr>
                <w:rStyle w:val="HTMLTypewriter"/>
                <w:rFonts w:ascii="Arial" w:eastAsiaTheme="minorHAnsi" w:hAnsi="Arial" w:cs="Arial"/>
                <w:sz w:val="16"/>
                <w:szCs w:val="16"/>
              </w:rPr>
            </w:pPr>
          </w:p>
        </w:tc>
      </w:tr>
    </w:tbl>
    <w:p w14:paraId="4508C877" w14:textId="77777777" w:rsidR="002B1ED9" w:rsidRPr="00496118" w:rsidRDefault="002B1ED9" w:rsidP="002B5B6C">
      <w:pPr>
        <w:spacing w:after="0" w:line="360" w:lineRule="auto"/>
        <w:contextualSpacing/>
        <w:mirrorIndents/>
        <w:rPr>
          <w:rFonts w:ascii="Arial" w:eastAsia="Times New Roman" w:hAnsi="Arial" w:cs="Arial"/>
          <w:b/>
          <w:iCs/>
          <w:sz w:val="16"/>
          <w:szCs w:val="16"/>
        </w:rPr>
      </w:pPr>
    </w:p>
    <w:p w14:paraId="3B283D80" w14:textId="65F6C5A1" w:rsidR="00421460" w:rsidRPr="00496118" w:rsidRDefault="007903EA" w:rsidP="00111F24">
      <w:pPr>
        <w:spacing w:after="0" w:line="240" w:lineRule="auto"/>
        <w:rPr>
          <w:rFonts w:ascii="Arial" w:eastAsia="Times New Roman" w:hAnsi="Arial" w:cs="Arial"/>
          <w:b/>
          <w:sz w:val="16"/>
          <w:szCs w:val="16"/>
        </w:rPr>
      </w:pPr>
      <w:r w:rsidRPr="00496118">
        <w:rPr>
          <w:rFonts w:ascii="Arial" w:eastAsia="Times New Roman" w:hAnsi="Arial" w:cs="Arial"/>
          <w:b/>
          <w:sz w:val="16"/>
          <w:szCs w:val="16"/>
        </w:rPr>
        <w:t>SECTION A</w:t>
      </w:r>
      <w:r w:rsidR="00421460" w:rsidRPr="00496118">
        <w:rPr>
          <w:rFonts w:ascii="Arial" w:eastAsia="Times New Roman" w:hAnsi="Arial" w:cs="Arial"/>
          <w:b/>
          <w:sz w:val="16"/>
          <w:szCs w:val="16"/>
        </w:rPr>
        <w:t xml:space="preserve">: </w:t>
      </w:r>
      <w:r w:rsidRPr="00496118">
        <w:rPr>
          <w:rFonts w:ascii="Arial" w:eastAsia="Times New Roman" w:hAnsi="Arial" w:cs="Arial"/>
          <w:b/>
          <w:sz w:val="16"/>
          <w:szCs w:val="16"/>
        </w:rPr>
        <w:t>DECLARATION OF UNCHANGED IN PARTICULARS</w:t>
      </w:r>
    </w:p>
    <w:p w14:paraId="295B320E" w14:textId="7138E4D3" w:rsidR="00460D65" w:rsidRPr="00496118" w:rsidRDefault="00421460" w:rsidP="00460D65">
      <w:pPr>
        <w:spacing w:after="0"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br/>
      </w:r>
      <w:proofErr w:type="gramStart"/>
      <w:r w:rsidR="00460D65" w:rsidRPr="00496118">
        <w:rPr>
          <w:rFonts w:ascii="Arial" w:eastAsia="Times New Roman" w:hAnsi="Arial" w:cs="Arial"/>
          <w:sz w:val="16"/>
          <w:szCs w:val="16"/>
          <w:highlight w:val="lightGray"/>
        </w:rPr>
        <w:t>l</w:t>
      </w:r>
      <w:proofErr w:type="gramEnd"/>
      <w:r w:rsidR="00460D65" w:rsidRPr="00496118">
        <w:rPr>
          <w:rFonts w:ascii="Arial" w:eastAsia="Times New Roman" w:hAnsi="Arial" w:cs="Arial"/>
          <w:sz w:val="16"/>
          <w:szCs w:val="16"/>
          <w:highlight w:val="lightGray"/>
        </w:rPr>
        <w:t>/ We</w:t>
      </w:r>
      <w:r w:rsidR="00460D65" w:rsidRPr="00496118">
        <w:rPr>
          <w:rFonts w:ascii="Arial" w:eastAsia="Times New Roman" w:hAnsi="Arial" w:cs="Arial"/>
          <w:sz w:val="16"/>
          <w:szCs w:val="16"/>
          <w:vertAlign w:val="superscript"/>
        </w:rPr>
        <w:t>[</w:t>
      </w:r>
      <w:r w:rsidR="00460D65" w:rsidRPr="00496118">
        <w:rPr>
          <w:rStyle w:val="FootnoteReference"/>
          <w:rFonts w:ascii="Arial" w:eastAsia="Times New Roman" w:hAnsi="Arial" w:cs="Arial"/>
          <w:sz w:val="16"/>
          <w:szCs w:val="16"/>
        </w:rPr>
        <w:footnoteReference w:id="1"/>
      </w:r>
      <w:r w:rsidR="00460D65" w:rsidRPr="00496118">
        <w:rPr>
          <w:rFonts w:ascii="Arial" w:eastAsia="Times New Roman" w:hAnsi="Arial" w:cs="Arial"/>
          <w:sz w:val="16"/>
          <w:szCs w:val="16"/>
          <w:vertAlign w:val="superscript"/>
        </w:rPr>
        <w:t>]</w:t>
      </w:r>
      <w:r w:rsidR="00460D65" w:rsidRPr="00496118">
        <w:rPr>
          <w:rFonts w:ascii="Arial" w:eastAsia="Times New Roman" w:hAnsi="Arial" w:cs="Arial"/>
          <w:sz w:val="16"/>
          <w:szCs w:val="16"/>
        </w:rPr>
        <w:t xml:space="preserve"> </w:t>
      </w:r>
      <w:r w:rsidR="000B686A" w:rsidRPr="00496118">
        <w:rPr>
          <w:rFonts w:ascii="Arial" w:eastAsia="Times New Roman" w:hAnsi="Arial" w:cs="Arial"/>
          <w:i/>
          <w:sz w:val="16"/>
          <w:szCs w:val="16"/>
        </w:rPr>
        <w:t>…(name of director/ secretary</w:t>
      </w:r>
      <w:r w:rsidR="00D34826" w:rsidRPr="00496118">
        <w:rPr>
          <w:rFonts w:ascii="Arial" w:eastAsia="Times New Roman" w:hAnsi="Arial" w:cs="Arial"/>
          <w:i/>
          <w:sz w:val="16"/>
          <w:szCs w:val="16"/>
        </w:rPr>
        <w:t xml:space="preserve"> making this declaration</w:t>
      </w:r>
      <w:r w:rsidR="00617555" w:rsidRPr="00496118">
        <w:rPr>
          <w:rFonts w:ascii="Arial" w:eastAsia="Times New Roman" w:hAnsi="Arial" w:cs="Arial"/>
          <w:i/>
          <w:sz w:val="16"/>
          <w:szCs w:val="16"/>
        </w:rPr>
        <w:t>)…</w:t>
      </w:r>
      <w:r w:rsidR="00617555" w:rsidRPr="00496118">
        <w:rPr>
          <w:rFonts w:ascii="Arial" w:eastAsia="Times New Roman" w:hAnsi="Arial" w:cs="Arial"/>
          <w:sz w:val="16"/>
          <w:szCs w:val="16"/>
        </w:rPr>
        <w:t xml:space="preserve"> </w:t>
      </w:r>
      <w:r w:rsidR="00460D65" w:rsidRPr="00496118">
        <w:rPr>
          <w:rFonts w:ascii="Arial" w:eastAsia="Times New Roman" w:hAnsi="Arial" w:cs="Arial"/>
          <w:sz w:val="16"/>
          <w:szCs w:val="16"/>
        </w:rPr>
        <w:t>after hav</w:t>
      </w:r>
      <w:r w:rsidR="007903EA" w:rsidRPr="00496118">
        <w:rPr>
          <w:rFonts w:ascii="Arial" w:eastAsia="Times New Roman" w:hAnsi="Arial" w:cs="Arial"/>
          <w:sz w:val="16"/>
          <w:szCs w:val="16"/>
        </w:rPr>
        <w:t>ing made due inquiries that</w:t>
      </w:r>
      <w:r w:rsidR="00D34826" w:rsidRPr="00496118">
        <w:rPr>
          <w:rFonts w:ascii="Arial" w:eastAsia="Times New Roman" w:hAnsi="Arial" w:cs="Arial"/>
          <w:sz w:val="16"/>
          <w:szCs w:val="16"/>
        </w:rPr>
        <w:t>:</w:t>
      </w:r>
    </w:p>
    <w:p w14:paraId="628CAED7" w14:textId="580C2FB0" w:rsidR="007903EA" w:rsidRPr="00496118" w:rsidRDefault="007903EA" w:rsidP="00460D65">
      <w:pPr>
        <w:pStyle w:val="ListParagraph"/>
        <w:numPr>
          <w:ilvl w:val="0"/>
          <w:numId w:val="42"/>
        </w:numPr>
        <w:spacing w:after="0" w:line="360" w:lineRule="auto"/>
        <w:mirrorIndents/>
        <w:jc w:val="both"/>
        <w:rPr>
          <w:rFonts w:ascii="Arial" w:eastAsia="Times New Roman" w:hAnsi="Arial" w:cs="Arial"/>
          <w:sz w:val="16"/>
          <w:szCs w:val="16"/>
        </w:rPr>
      </w:pPr>
      <w:bookmarkStart w:id="0" w:name="_GoBack"/>
      <w:bookmarkEnd w:id="0"/>
      <w:r w:rsidRPr="00496118">
        <w:rPr>
          <w:rFonts w:ascii="Arial" w:eastAsia="Times New Roman" w:hAnsi="Arial" w:cs="Arial"/>
          <w:sz w:val="16"/>
          <w:szCs w:val="16"/>
        </w:rPr>
        <w:t xml:space="preserve">there is no change in the particulars referred to under section 68(3) of the Companies Act 2016 since the last preceding annual return submitted </w:t>
      </w:r>
      <w:r w:rsidRPr="00496118">
        <w:rPr>
          <w:rFonts w:ascii="Arial" w:eastAsia="Times New Roman" w:hAnsi="Arial" w:cs="Arial"/>
          <w:i/>
          <w:sz w:val="16"/>
          <w:szCs w:val="16"/>
        </w:rPr>
        <w:t xml:space="preserve">……(date of last </w:t>
      </w:r>
      <w:r w:rsidR="000B686A" w:rsidRPr="00496118">
        <w:rPr>
          <w:rFonts w:ascii="Arial" w:eastAsia="Times New Roman" w:hAnsi="Arial" w:cs="Arial"/>
          <w:i/>
          <w:sz w:val="16"/>
          <w:szCs w:val="16"/>
        </w:rPr>
        <w:t xml:space="preserve">annual </w:t>
      </w:r>
      <w:r w:rsidRPr="00496118">
        <w:rPr>
          <w:rFonts w:ascii="Arial" w:eastAsia="Times New Roman" w:hAnsi="Arial" w:cs="Arial"/>
          <w:i/>
          <w:sz w:val="16"/>
          <w:szCs w:val="16"/>
        </w:rPr>
        <w:t>return)</w:t>
      </w:r>
      <w:r w:rsidRPr="00496118">
        <w:rPr>
          <w:rFonts w:ascii="Arial" w:eastAsia="Times New Roman" w:hAnsi="Arial" w:cs="Arial"/>
          <w:sz w:val="16"/>
          <w:szCs w:val="16"/>
        </w:rPr>
        <w:t>……; and</w:t>
      </w:r>
    </w:p>
    <w:p w14:paraId="2A9C0BFE" w14:textId="1F4FF15E" w:rsidR="00460D65" w:rsidRPr="00496118" w:rsidRDefault="00460D65" w:rsidP="00460D65">
      <w:pPr>
        <w:pStyle w:val="ListParagraph"/>
        <w:numPr>
          <w:ilvl w:val="0"/>
          <w:numId w:val="42"/>
        </w:numPr>
        <w:spacing w:after="0" w:line="360" w:lineRule="auto"/>
        <w:mirrorIndents/>
        <w:jc w:val="both"/>
        <w:rPr>
          <w:rFonts w:ascii="Arial" w:eastAsia="Times New Roman" w:hAnsi="Arial" w:cs="Arial"/>
          <w:sz w:val="16"/>
          <w:szCs w:val="16"/>
        </w:rPr>
      </w:pPr>
      <w:proofErr w:type="gramStart"/>
      <w:r w:rsidRPr="00496118">
        <w:rPr>
          <w:rFonts w:ascii="Arial" w:eastAsia="Times New Roman" w:hAnsi="Arial" w:cs="Arial"/>
          <w:sz w:val="16"/>
          <w:szCs w:val="16"/>
        </w:rPr>
        <w:t>the</w:t>
      </w:r>
      <w:proofErr w:type="gramEnd"/>
      <w:r w:rsidRPr="00496118">
        <w:rPr>
          <w:rFonts w:ascii="Arial" w:eastAsia="Times New Roman" w:hAnsi="Arial" w:cs="Arial"/>
          <w:sz w:val="16"/>
          <w:szCs w:val="16"/>
        </w:rPr>
        <w:t xml:space="preserve"> provisions of the Unclaimed Moneys Act 1965, relating to the unclaimed moneys have been complied with in relation to the company.</w:t>
      </w:r>
    </w:p>
    <w:p w14:paraId="3F84DEFF" w14:textId="77777777" w:rsidR="00460D65" w:rsidRPr="00496118" w:rsidRDefault="00460D65" w:rsidP="00460D65">
      <w:pPr>
        <w:spacing w:after="0" w:line="360" w:lineRule="auto"/>
        <w:contextualSpacing/>
        <w:mirrorIndents/>
        <w:jc w:val="right"/>
        <w:rPr>
          <w:rFonts w:ascii="Arial" w:eastAsia="Times New Roman" w:hAnsi="Arial" w:cs="Arial"/>
          <w:sz w:val="16"/>
          <w:szCs w:val="16"/>
        </w:rPr>
      </w:pPr>
    </w:p>
    <w:p w14:paraId="676BC0AA" w14:textId="77777777" w:rsidR="00460D65" w:rsidRPr="00496118" w:rsidRDefault="00460D65" w:rsidP="00460D65">
      <w:pPr>
        <w:spacing w:after="0" w:line="360" w:lineRule="auto"/>
        <w:ind w:left="900"/>
        <w:mirrorIndents/>
        <w:jc w:val="both"/>
        <w:rPr>
          <w:rFonts w:ascii="Arial" w:eastAsia="Times New Roman" w:hAnsi="Arial" w:cs="Arial"/>
          <w:sz w:val="16"/>
          <w:szCs w:val="16"/>
        </w:rPr>
      </w:pPr>
    </w:p>
    <w:p w14:paraId="2BCB2668" w14:textId="77777777" w:rsidR="00460D65" w:rsidRPr="00496118" w:rsidRDefault="00460D65" w:rsidP="00460D65">
      <w:pPr>
        <w:spacing w:after="0" w:line="240" w:lineRule="auto"/>
        <w:ind w:left="540" w:hanging="540"/>
        <w:mirrorIndents/>
        <w:jc w:val="both"/>
        <w:rPr>
          <w:rStyle w:val="HTMLTypewriter"/>
          <w:rFonts w:ascii="Arial" w:eastAsiaTheme="minorHAnsi" w:hAnsi="Arial" w:cs="Arial"/>
          <w:sz w:val="16"/>
          <w:szCs w:val="16"/>
        </w:rPr>
      </w:pPr>
    </w:p>
    <w:p w14:paraId="2B8D25CB" w14:textId="77777777" w:rsidR="00460D65" w:rsidRPr="00496118" w:rsidRDefault="00460D65" w:rsidP="00460D65">
      <w:pPr>
        <w:spacing w:after="0" w:line="240" w:lineRule="auto"/>
        <w:ind w:left="540" w:hanging="540"/>
        <w:mirrorIndents/>
        <w:jc w:val="both"/>
        <w:rPr>
          <w:rStyle w:val="HTMLTypewriter"/>
          <w:rFonts w:ascii="Arial" w:eastAsiaTheme="minorHAnsi" w:hAnsi="Arial" w:cs="Arial"/>
          <w:sz w:val="16"/>
          <w:szCs w:val="16"/>
        </w:rPr>
      </w:pPr>
    </w:p>
    <w:p w14:paraId="6EDFADC9" w14:textId="77777777" w:rsidR="001C6E99" w:rsidRPr="00496118" w:rsidRDefault="001C6E99" w:rsidP="001C6E99">
      <w:pPr>
        <w:spacing w:after="0" w:line="240" w:lineRule="auto"/>
        <w:ind w:left="540" w:hanging="540"/>
        <w:mirrorIndents/>
        <w:jc w:val="both"/>
        <w:rPr>
          <w:rStyle w:val="HTMLTypewriter"/>
          <w:rFonts w:ascii="Arial" w:eastAsiaTheme="minorHAnsi" w:hAnsi="Arial" w:cs="Arial"/>
          <w:sz w:val="16"/>
          <w:szCs w:val="16"/>
        </w:rPr>
      </w:pPr>
    </w:p>
    <w:p w14:paraId="308179C2" w14:textId="77777777" w:rsidR="007903EA" w:rsidRPr="00496118" w:rsidRDefault="002B0A2B" w:rsidP="007903EA">
      <w:pPr>
        <w:spacing w:after="0" w:line="240" w:lineRule="auto"/>
        <w:ind w:left="540" w:hanging="540"/>
        <w:mirrorIndents/>
        <w:jc w:val="both"/>
        <w:rPr>
          <w:rStyle w:val="HTMLTypewriter"/>
          <w:rFonts w:ascii="Arial" w:eastAsiaTheme="minorHAnsi" w:hAnsi="Arial" w:cs="Arial"/>
          <w:sz w:val="16"/>
          <w:szCs w:val="16"/>
        </w:rPr>
      </w:pPr>
      <w:r w:rsidRPr="00496118">
        <w:rPr>
          <w:rStyle w:val="HTMLTypewriter"/>
          <w:rFonts w:ascii="Arial" w:eastAsiaTheme="minorHAnsi" w:hAnsi="Arial" w:cs="Arial"/>
          <w:sz w:val="16"/>
          <w:szCs w:val="16"/>
        </w:rPr>
        <w:t>………………………………………………………………..</w:t>
      </w:r>
      <w:r w:rsidR="00A550A3" w:rsidRPr="00496118">
        <w:rPr>
          <w:rStyle w:val="HTMLTypewriter"/>
          <w:rFonts w:ascii="Arial" w:eastAsiaTheme="minorHAnsi" w:hAnsi="Arial" w:cs="Arial"/>
          <w:sz w:val="16"/>
          <w:szCs w:val="16"/>
        </w:rPr>
        <w:tab/>
      </w:r>
      <w:r w:rsidR="000617CF" w:rsidRPr="00496118">
        <w:rPr>
          <w:rStyle w:val="HTMLTypewriter"/>
          <w:rFonts w:ascii="Arial" w:eastAsiaTheme="minorHAnsi" w:hAnsi="Arial" w:cs="Arial"/>
          <w:sz w:val="16"/>
          <w:szCs w:val="16"/>
        </w:rPr>
        <w:tab/>
      </w:r>
    </w:p>
    <w:p w14:paraId="3E713402" w14:textId="7A5734C6" w:rsidR="00A550A3" w:rsidRPr="00496118" w:rsidRDefault="00A550A3" w:rsidP="007903EA">
      <w:pPr>
        <w:spacing w:after="0" w:line="240" w:lineRule="auto"/>
        <w:ind w:left="540" w:hanging="540"/>
        <w:mirrorIndents/>
        <w:jc w:val="both"/>
        <w:rPr>
          <w:rFonts w:ascii="Arial" w:eastAsia="Times New Roman" w:hAnsi="Arial" w:cs="Arial"/>
          <w:sz w:val="16"/>
          <w:szCs w:val="16"/>
        </w:rPr>
      </w:pPr>
      <w:r w:rsidRPr="00496118">
        <w:rPr>
          <w:rFonts w:ascii="Arial" w:eastAsia="Times New Roman" w:hAnsi="Arial" w:cs="Arial"/>
          <w:sz w:val="16"/>
          <w:szCs w:val="16"/>
          <w:vertAlign w:val="superscript"/>
        </w:rPr>
        <w:t>[</w:t>
      </w:r>
      <w:r w:rsidR="007903EA" w:rsidRPr="00496118">
        <w:rPr>
          <w:rFonts w:ascii="Arial" w:eastAsia="Times New Roman" w:hAnsi="Arial" w:cs="Arial"/>
          <w:sz w:val="16"/>
          <w:szCs w:val="16"/>
          <w:vertAlign w:val="superscript"/>
        </w:rPr>
        <w:t>1</w:t>
      </w:r>
      <w:r w:rsidRPr="00496118">
        <w:rPr>
          <w:rFonts w:ascii="Arial" w:eastAsia="Times New Roman" w:hAnsi="Arial" w:cs="Arial"/>
          <w:sz w:val="16"/>
          <w:szCs w:val="16"/>
          <w:vertAlign w:val="superscript"/>
        </w:rPr>
        <w:t>]</w:t>
      </w:r>
      <w:r w:rsidRPr="00496118">
        <w:rPr>
          <w:rFonts w:ascii="Arial" w:eastAsia="Times New Roman" w:hAnsi="Arial" w:cs="Arial"/>
          <w:sz w:val="16"/>
          <w:szCs w:val="16"/>
        </w:rPr>
        <w:t>Director/</w:t>
      </w:r>
      <w:r w:rsidR="007903EA" w:rsidRPr="00496118">
        <w:rPr>
          <w:rFonts w:ascii="Arial" w:eastAsia="Times New Roman" w:hAnsi="Arial" w:cs="Arial"/>
          <w:sz w:val="16"/>
          <w:szCs w:val="16"/>
        </w:rPr>
        <w:t xml:space="preserve"> </w:t>
      </w:r>
      <w:r w:rsidRPr="00496118">
        <w:rPr>
          <w:rFonts w:ascii="Arial" w:eastAsia="Times New Roman" w:hAnsi="Arial" w:cs="Arial"/>
          <w:sz w:val="16"/>
          <w:szCs w:val="16"/>
        </w:rPr>
        <w:t>Secretary</w:t>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p>
    <w:p w14:paraId="513AE406" w14:textId="77777777" w:rsidR="00A550A3" w:rsidRPr="00496118" w:rsidRDefault="00A550A3" w:rsidP="00D53EC1">
      <w:pPr>
        <w:spacing w:after="0" w:line="240" w:lineRule="auto"/>
        <w:contextualSpacing/>
        <w:mirrorIndents/>
        <w:jc w:val="both"/>
        <w:rPr>
          <w:rFonts w:ascii="Arial" w:eastAsia="Times New Roman" w:hAnsi="Arial" w:cs="Arial"/>
          <w:sz w:val="16"/>
          <w:szCs w:val="16"/>
        </w:rPr>
      </w:pPr>
    </w:p>
    <w:p w14:paraId="5B4AAA32" w14:textId="5980919D" w:rsidR="00A550A3" w:rsidRPr="00496118" w:rsidRDefault="00A550A3" w:rsidP="00D53EC1">
      <w:pPr>
        <w:spacing w:after="0" w:line="24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Name</w:t>
      </w:r>
      <w:r w:rsidRPr="00496118">
        <w:rPr>
          <w:rFonts w:ascii="Arial" w:eastAsia="Times New Roman" w:hAnsi="Arial" w:cs="Arial"/>
          <w:sz w:val="16"/>
          <w:szCs w:val="16"/>
        </w:rPr>
        <w:tab/>
      </w:r>
      <w:r w:rsidRPr="00496118">
        <w:rPr>
          <w:rFonts w:ascii="Arial" w:eastAsia="Times New Roman" w:hAnsi="Arial" w:cs="Arial"/>
          <w:sz w:val="16"/>
          <w:szCs w:val="16"/>
        </w:rPr>
        <w:tab/>
        <w:t>:</w:t>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p>
    <w:p w14:paraId="147AC0EB" w14:textId="345F0A0E" w:rsidR="00A550A3" w:rsidRPr="00496118" w:rsidRDefault="00A550A3" w:rsidP="00D53EC1">
      <w:pPr>
        <w:spacing w:after="0" w:line="24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Date</w:t>
      </w:r>
      <w:r w:rsidRPr="00496118">
        <w:rPr>
          <w:rFonts w:ascii="Arial" w:eastAsia="Times New Roman" w:hAnsi="Arial" w:cs="Arial"/>
          <w:sz w:val="16"/>
          <w:szCs w:val="16"/>
        </w:rPr>
        <w:tab/>
      </w:r>
      <w:r w:rsidRPr="00496118">
        <w:rPr>
          <w:rFonts w:ascii="Arial" w:eastAsia="Times New Roman" w:hAnsi="Arial" w:cs="Arial"/>
          <w:sz w:val="16"/>
          <w:szCs w:val="16"/>
        </w:rPr>
        <w:tab/>
        <w:t>:</w:t>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p>
    <w:p w14:paraId="5A702F35" w14:textId="4A575C3F" w:rsidR="00A550A3" w:rsidRPr="00496118" w:rsidRDefault="00A550A3" w:rsidP="00A550A3">
      <w:pPr>
        <w:spacing w:after="0" w:line="360" w:lineRule="auto"/>
        <w:contextualSpacing/>
        <w:mirrorIndents/>
        <w:jc w:val="both"/>
        <w:rPr>
          <w:rFonts w:ascii="Arial" w:eastAsia="Times New Roman" w:hAnsi="Arial" w:cs="Arial"/>
          <w:sz w:val="16"/>
          <w:szCs w:val="16"/>
        </w:rPr>
      </w:pPr>
    </w:p>
    <w:p w14:paraId="1CCFE570" w14:textId="77777777" w:rsidR="00A550A3" w:rsidRPr="00496118" w:rsidRDefault="00A550A3" w:rsidP="00A550A3">
      <w:pPr>
        <w:pStyle w:val="ListParagraph"/>
        <w:spacing w:after="0" w:line="240" w:lineRule="auto"/>
        <w:ind w:left="360"/>
        <w:mirrorIndents/>
        <w:jc w:val="both"/>
        <w:rPr>
          <w:rFonts w:ascii="Arial" w:eastAsia="Times New Roman" w:hAnsi="Arial" w:cs="Arial"/>
          <w:sz w:val="16"/>
          <w:szCs w:val="16"/>
        </w:rPr>
      </w:pPr>
    </w:p>
    <w:p w14:paraId="2E05609B" w14:textId="2EEEE03C" w:rsidR="000F17EA" w:rsidRPr="00496118" w:rsidRDefault="000F17EA" w:rsidP="001C6E99">
      <w:pPr>
        <w:spacing w:after="0" w:line="240" w:lineRule="auto"/>
        <w:ind w:left="540" w:hanging="540"/>
        <w:mirrorIndents/>
        <w:jc w:val="both"/>
        <w:rPr>
          <w:rStyle w:val="HTMLTypewriter"/>
          <w:rFonts w:ascii="Arial" w:eastAsiaTheme="minorHAnsi" w:hAnsi="Arial" w:cs="Arial"/>
          <w:sz w:val="16"/>
          <w:szCs w:val="16"/>
        </w:rPr>
      </w:pPr>
    </w:p>
    <w:p w14:paraId="6F78EFB2" w14:textId="77777777" w:rsidR="000F17EA" w:rsidRPr="00496118" w:rsidRDefault="000F17EA" w:rsidP="000F17EA">
      <w:pPr>
        <w:spacing w:after="0" w:line="240" w:lineRule="auto"/>
        <w:contextualSpacing/>
        <w:mirrorIndents/>
        <w:jc w:val="both"/>
        <w:rPr>
          <w:rFonts w:ascii="Arial" w:eastAsia="Times New Roman" w:hAnsi="Arial" w:cs="Arial"/>
          <w:sz w:val="16"/>
          <w:szCs w:val="16"/>
        </w:rPr>
      </w:pPr>
    </w:p>
    <w:p w14:paraId="23F5AF81" w14:textId="634439C0" w:rsidR="000F17EA" w:rsidRPr="00496118" w:rsidRDefault="000F17EA" w:rsidP="000F17EA">
      <w:pPr>
        <w:spacing w:after="0"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ab/>
      </w:r>
    </w:p>
    <w:p w14:paraId="3F0A9EBA" w14:textId="77777777" w:rsidR="000617CF" w:rsidRPr="00496118" w:rsidRDefault="000617CF" w:rsidP="000617CF">
      <w:pPr>
        <w:pStyle w:val="ListParagraph"/>
        <w:spacing w:after="0" w:line="240" w:lineRule="auto"/>
        <w:ind w:left="360"/>
        <w:mirrorIndents/>
        <w:jc w:val="both"/>
        <w:rPr>
          <w:rFonts w:ascii="Arial" w:eastAsia="Times New Roman" w:hAnsi="Arial" w:cs="Arial"/>
          <w:sz w:val="16"/>
          <w:szCs w:val="16"/>
        </w:rPr>
      </w:pPr>
    </w:p>
    <w:p w14:paraId="06ADC598" w14:textId="77777777" w:rsidR="00EE7F60" w:rsidRPr="00496118" w:rsidRDefault="00EE7F60" w:rsidP="000617CF">
      <w:pPr>
        <w:pStyle w:val="ListParagraph"/>
        <w:spacing w:after="0" w:line="240" w:lineRule="auto"/>
        <w:ind w:left="360"/>
        <w:mirrorIndents/>
        <w:jc w:val="both"/>
        <w:rPr>
          <w:rFonts w:ascii="Arial" w:eastAsia="Times New Roman" w:hAnsi="Arial" w:cs="Arial"/>
          <w:sz w:val="16"/>
          <w:szCs w:val="16"/>
        </w:rPr>
      </w:pPr>
    </w:p>
    <w:p w14:paraId="5381FA4F" w14:textId="77777777" w:rsidR="00EE7F60" w:rsidRPr="00496118" w:rsidRDefault="00EE7F60" w:rsidP="000617CF">
      <w:pPr>
        <w:pStyle w:val="ListParagraph"/>
        <w:spacing w:after="0" w:line="240" w:lineRule="auto"/>
        <w:ind w:left="360"/>
        <w:mirrorIndents/>
        <w:jc w:val="both"/>
        <w:rPr>
          <w:rFonts w:ascii="Arial" w:eastAsia="Times New Roman" w:hAnsi="Arial" w:cs="Arial"/>
          <w:sz w:val="16"/>
          <w:szCs w:val="16"/>
        </w:rPr>
      </w:pPr>
    </w:p>
    <w:p w14:paraId="3C6C9B57" w14:textId="77777777" w:rsidR="00EE7F60" w:rsidRPr="00496118" w:rsidRDefault="00EE7F60" w:rsidP="000617CF">
      <w:pPr>
        <w:pStyle w:val="ListParagraph"/>
        <w:spacing w:after="0" w:line="240" w:lineRule="auto"/>
        <w:ind w:left="360"/>
        <w:mirrorIndents/>
        <w:jc w:val="both"/>
        <w:rPr>
          <w:rFonts w:ascii="Arial" w:eastAsia="Times New Roman" w:hAnsi="Arial" w:cs="Arial"/>
          <w:sz w:val="16"/>
          <w:szCs w:val="16"/>
        </w:rPr>
      </w:pPr>
    </w:p>
    <w:p w14:paraId="2B4CA528" w14:textId="77777777" w:rsidR="00313C62" w:rsidRPr="00496118" w:rsidRDefault="00313C62" w:rsidP="000617CF">
      <w:pPr>
        <w:pStyle w:val="ListParagraph"/>
        <w:spacing w:after="0" w:line="240" w:lineRule="auto"/>
        <w:ind w:left="360"/>
        <w:mirrorIndents/>
        <w:jc w:val="both"/>
        <w:rPr>
          <w:rFonts w:ascii="Arial" w:eastAsia="Times New Roman" w:hAnsi="Arial" w:cs="Arial"/>
          <w:sz w:val="16"/>
          <w:szCs w:val="16"/>
        </w:rPr>
      </w:pPr>
    </w:p>
    <w:p w14:paraId="2D902F00" w14:textId="77777777" w:rsidR="00EE7F60" w:rsidRPr="00496118" w:rsidRDefault="00EE7F60" w:rsidP="000617CF">
      <w:pPr>
        <w:pStyle w:val="ListParagraph"/>
        <w:spacing w:after="0" w:line="240" w:lineRule="auto"/>
        <w:ind w:left="360"/>
        <w:mirrorIndents/>
        <w:jc w:val="both"/>
        <w:rPr>
          <w:rFonts w:ascii="Arial" w:eastAsia="Times New Roman" w:hAnsi="Arial" w:cs="Arial"/>
          <w:sz w:val="16"/>
          <w:szCs w:val="16"/>
        </w:rPr>
      </w:pPr>
    </w:p>
    <w:p w14:paraId="7FCFA80F" w14:textId="289ABF88" w:rsidR="000617CF" w:rsidRPr="00496118"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DECLARATION</w:t>
      </w:r>
    </w:p>
    <w:p w14:paraId="3BA27663" w14:textId="77777777" w:rsidR="00D53EC1" w:rsidRPr="00496118" w:rsidRDefault="00D53EC1" w:rsidP="000617CF">
      <w:pPr>
        <w:tabs>
          <w:tab w:val="left" w:pos="270"/>
        </w:tabs>
        <w:spacing w:after="0" w:line="240" w:lineRule="auto"/>
        <w:contextualSpacing/>
        <w:mirrorIndents/>
        <w:jc w:val="both"/>
        <w:rPr>
          <w:rFonts w:ascii="Arial" w:eastAsia="Times New Roman" w:hAnsi="Arial" w:cs="Arial"/>
          <w:b/>
          <w:sz w:val="16"/>
          <w:szCs w:val="16"/>
        </w:rPr>
      </w:pPr>
    </w:p>
    <w:p w14:paraId="69BB9525" w14:textId="0C6A1567" w:rsidR="000617CF" w:rsidRPr="00496118"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I confirm that the facts and information s</w:t>
      </w:r>
      <w:r w:rsidR="00855FF8" w:rsidRPr="00496118">
        <w:rPr>
          <w:rFonts w:ascii="Arial" w:eastAsia="Times New Roman" w:hAnsi="Arial" w:cs="Arial"/>
          <w:b/>
          <w:sz w:val="16"/>
          <w:szCs w:val="16"/>
        </w:rPr>
        <w:t xml:space="preserve">tated in this document are true and to the best of my knowledge. </w:t>
      </w:r>
    </w:p>
    <w:p w14:paraId="655D2000" w14:textId="77777777" w:rsidR="000F17EA" w:rsidRPr="00496118"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Pr="00496118" w:rsidRDefault="004B4EF8" w:rsidP="000F17EA">
      <w:pPr>
        <w:spacing w:after="0" w:line="240" w:lineRule="auto"/>
        <w:mirrorIndents/>
        <w:jc w:val="both"/>
        <w:rPr>
          <w:rFonts w:ascii="Arial" w:eastAsia="Times New Roman" w:hAnsi="Arial" w:cs="Arial"/>
          <w:b/>
          <w:sz w:val="16"/>
          <w:szCs w:val="16"/>
        </w:rPr>
      </w:pPr>
    </w:p>
    <w:p w14:paraId="3ACD2ED6" w14:textId="77777777" w:rsidR="00D53EC1" w:rsidRPr="00496118" w:rsidRDefault="00D53EC1" w:rsidP="00D53EC1">
      <w:pPr>
        <w:spacing w:after="0" w:line="240" w:lineRule="auto"/>
        <w:mirrorIndents/>
        <w:jc w:val="both"/>
        <w:rPr>
          <w:rFonts w:ascii="Arial" w:hAnsi="Arial" w:cs="Arial"/>
          <w:sz w:val="16"/>
          <w:szCs w:val="16"/>
        </w:rPr>
      </w:pPr>
      <w:r w:rsidRPr="00496118">
        <w:rPr>
          <w:rStyle w:val="HTMLTypewriter"/>
          <w:rFonts w:ascii="Arial" w:eastAsiaTheme="minorHAnsi" w:hAnsi="Arial" w:cs="Arial"/>
          <w:sz w:val="16"/>
          <w:szCs w:val="16"/>
        </w:rPr>
        <w:t>………………………………………………………………..</w:t>
      </w:r>
      <w:r w:rsidRPr="00496118">
        <w:rPr>
          <w:rStyle w:val="HTMLTypewriter"/>
          <w:rFonts w:ascii="Arial" w:eastAsiaTheme="minorHAnsi" w:hAnsi="Arial" w:cs="Arial"/>
          <w:sz w:val="16"/>
          <w:szCs w:val="16"/>
        </w:rPr>
        <w:tab/>
      </w:r>
      <w:r w:rsidRPr="00496118">
        <w:rPr>
          <w:rStyle w:val="HTMLTypewriter"/>
          <w:rFonts w:ascii="Arial" w:eastAsiaTheme="minorHAnsi" w:hAnsi="Arial" w:cs="Arial"/>
          <w:sz w:val="16"/>
          <w:szCs w:val="16"/>
        </w:rPr>
        <w:tab/>
      </w:r>
    </w:p>
    <w:p w14:paraId="6C8A97C3" w14:textId="77777777" w:rsidR="00D53EC1" w:rsidRPr="00496118" w:rsidRDefault="00D53EC1" w:rsidP="00D53EC1">
      <w:pPr>
        <w:spacing w:after="0" w:line="240" w:lineRule="auto"/>
        <w:mirrorIndents/>
        <w:jc w:val="both"/>
        <w:rPr>
          <w:rFonts w:ascii="Arial" w:eastAsia="Times New Roman" w:hAnsi="Arial" w:cs="Arial"/>
          <w:sz w:val="16"/>
          <w:szCs w:val="16"/>
        </w:rPr>
      </w:pPr>
      <w:r w:rsidRPr="00496118">
        <w:rPr>
          <w:rFonts w:ascii="Arial" w:hAnsi="Arial" w:cs="Arial"/>
          <w:sz w:val="16"/>
          <w:szCs w:val="16"/>
        </w:rPr>
        <w:t xml:space="preserve">                       </w:t>
      </w:r>
      <w:r w:rsidRPr="00496118">
        <w:rPr>
          <w:rFonts w:ascii="Arial" w:eastAsia="Times New Roman" w:hAnsi="Arial" w:cs="Arial"/>
          <w:sz w:val="16"/>
          <w:szCs w:val="16"/>
        </w:rPr>
        <w:t>Secretary</w:t>
      </w:r>
    </w:p>
    <w:p w14:paraId="1BED13BF" w14:textId="77777777" w:rsidR="00D53EC1" w:rsidRPr="00496118" w:rsidRDefault="00D53EC1" w:rsidP="00D53EC1">
      <w:pPr>
        <w:spacing w:after="0" w:line="240" w:lineRule="auto"/>
        <w:contextualSpacing/>
        <w:mirrorIndents/>
        <w:jc w:val="both"/>
        <w:rPr>
          <w:rFonts w:ascii="Arial" w:eastAsia="Times New Roman" w:hAnsi="Arial" w:cs="Arial"/>
          <w:sz w:val="16"/>
          <w:szCs w:val="16"/>
        </w:rPr>
      </w:pPr>
    </w:p>
    <w:p w14:paraId="711B3C42" w14:textId="77777777" w:rsidR="00D53EC1" w:rsidRPr="00496118" w:rsidRDefault="00D53EC1" w:rsidP="00D53EC1">
      <w:pPr>
        <w:spacing w:after="0" w:line="24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Name</w:t>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t xml:space="preserve"> :</w:t>
      </w:r>
      <w:r w:rsidRPr="00496118">
        <w:rPr>
          <w:rFonts w:ascii="Arial" w:eastAsia="Times New Roman" w:hAnsi="Arial" w:cs="Arial"/>
          <w:sz w:val="16"/>
          <w:szCs w:val="16"/>
        </w:rPr>
        <w:tab/>
      </w:r>
    </w:p>
    <w:p w14:paraId="3CE3A0D2" w14:textId="77777777" w:rsidR="00D53EC1" w:rsidRPr="00496118" w:rsidRDefault="00D53EC1" w:rsidP="00D53EC1">
      <w:pPr>
        <w:spacing w:after="0" w:line="24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License No</w:t>
      </w:r>
      <w:proofErr w:type="gramStart"/>
      <w:r w:rsidRPr="00496118">
        <w:rPr>
          <w:rFonts w:ascii="Arial" w:eastAsia="Times New Roman" w:hAnsi="Arial" w:cs="Arial"/>
          <w:sz w:val="16"/>
          <w:szCs w:val="16"/>
        </w:rPr>
        <w:t>./</w:t>
      </w:r>
      <w:proofErr w:type="gramEnd"/>
      <w:r w:rsidRPr="00496118">
        <w:rPr>
          <w:rFonts w:ascii="Arial" w:eastAsia="Times New Roman" w:hAnsi="Arial" w:cs="Arial"/>
          <w:sz w:val="16"/>
          <w:szCs w:val="16"/>
        </w:rPr>
        <w:t xml:space="preserve"> Membership No.:</w:t>
      </w:r>
      <w:r w:rsidRPr="00496118">
        <w:rPr>
          <w:rFonts w:ascii="Arial" w:eastAsia="Times New Roman" w:hAnsi="Arial" w:cs="Arial"/>
          <w:sz w:val="16"/>
          <w:szCs w:val="16"/>
        </w:rPr>
        <w:tab/>
      </w:r>
    </w:p>
    <w:p w14:paraId="039D610C" w14:textId="77777777" w:rsidR="00D53EC1" w:rsidRPr="00496118" w:rsidRDefault="00D53EC1" w:rsidP="00D53EC1">
      <w:pPr>
        <w:spacing w:after="0" w:line="240" w:lineRule="auto"/>
        <w:contextualSpacing/>
        <w:mirrorIndents/>
        <w:jc w:val="both"/>
        <w:rPr>
          <w:rFonts w:ascii="Arial" w:eastAsia="Times New Roman" w:hAnsi="Arial" w:cs="Arial"/>
          <w:sz w:val="16"/>
          <w:szCs w:val="16"/>
        </w:rPr>
      </w:pPr>
      <w:r w:rsidRPr="00496118">
        <w:rPr>
          <w:rFonts w:ascii="Arial" w:hAnsi="Arial" w:cs="Arial"/>
          <w:sz w:val="16"/>
          <w:szCs w:val="16"/>
        </w:rPr>
        <w:t>Practicing Certificate No.</w:t>
      </w:r>
      <w:r w:rsidRPr="00496118">
        <w:rPr>
          <w:rFonts w:ascii="Arial" w:hAnsi="Arial" w:cs="Arial"/>
          <w:sz w:val="16"/>
          <w:szCs w:val="16"/>
        </w:rPr>
        <w:tab/>
        <w:t xml:space="preserve"> :</w:t>
      </w:r>
    </w:p>
    <w:p w14:paraId="47A0CB25" w14:textId="77777777" w:rsidR="00D53EC1" w:rsidRPr="00496118" w:rsidRDefault="00D53EC1" w:rsidP="00D53EC1">
      <w:pPr>
        <w:spacing w:after="0" w:line="24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Date</w:t>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t xml:space="preserve"> :</w:t>
      </w:r>
    </w:p>
    <w:p w14:paraId="6C285C04" w14:textId="77777777" w:rsidR="000F17EA" w:rsidRPr="00496118" w:rsidRDefault="000F17EA" w:rsidP="000617CF">
      <w:pPr>
        <w:tabs>
          <w:tab w:val="left" w:pos="270"/>
        </w:tabs>
        <w:spacing w:after="0" w:line="240" w:lineRule="auto"/>
        <w:contextualSpacing/>
        <w:mirrorIndents/>
        <w:jc w:val="both"/>
        <w:rPr>
          <w:rFonts w:ascii="Arial" w:hAnsi="Arial" w:cs="Arial"/>
          <w:sz w:val="16"/>
          <w:szCs w:val="16"/>
        </w:rPr>
      </w:pPr>
    </w:p>
    <w:p w14:paraId="2EC7FF0F" w14:textId="77777777" w:rsidR="000617CF" w:rsidRPr="00496118" w:rsidRDefault="000617CF" w:rsidP="000F17EA">
      <w:pPr>
        <w:tabs>
          <w:tab w:val="left" w:pos="270"/>
        </w:tabs>
        <w:spacing w:after="0" w:line="360" w:lineRule="auto"/>
        <w:contextualSpacing/>
        <w:mirrorIndents/>
        <w:jc w:val="both"/>
        <w:rPr>
          <w:rFonts w:ascii="Arial" w:hAnsi="Arial" w:cs="Arial"/>
          <w:b/>
          <w:sz w:val="16"/>
          <w:szCs w:val="16"/>
        </w:rPr>
      </w:pPr>
      <w:r w:rsidRPr="00496118">
        <w:rPr>
          <w:rFonts w:ascii="Arial" w:hAnsi="Arial" w:cs="Arial"/>
          <w:b/>
          <w:sz w:val="16"/>
          <w:szCs w:val="16"/>
        </w:rPr>
        <w:lastRenderedPageBreak/>
        <w:t>Attention:</w:t>
      </w:r>
    </w:p>
    <w:p w14:paraId="77B5D31B" w14:textId="77777777" w:rsidR="00855FF8" w:rsidRPr="00496118" w:rsidRDefault="00855FF8" w:rsidP="00855FF8">
      <w:pPr>
        <w:tabs>
          <w:tab w:val="left" w:pos="270"/>
        </w:tabs>
        <w:spacing w:after="0" w:line="360" w:lineRule="auto"/>
        <w:contextualSpacing/>
        <w:mirrorIndents/>
        <w:jc w:val="both"/>
        <w:rPr>
          <w:rFonts w:ascii="Arial" w:eastAsia="Calibri" w:hAnsi="Arial" w:cs="Arial"/>
          <w:sz w:val="16"/>
          <w:szCs w:val="16"/>
        </w:rPr>
      </w:pPr>
      <w:r w:rsidRPr="00496118">
        <w:rPr>
          <w:rFonts w:ascii="Arial" w:eastAsia="Calibri"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496118"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496118"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270"/>
        <w:gridCol w:w="2700"/>
      </w:tblGrid>
      <w:tr w:rsidR="00496118" w:rsidRPr="00496118" w14:paraId="1E1F42E3" w14:textId="77777777" w:rsidTr="004B4EF8">
        <w:tc>
          <w:tcPr>
            <w:tcW w:w="3672" w:type="dxa"/>
          </w:tcPr>
          <w:p w14:paraId="2F33BBF3"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Name</w:t>
            </w:r>
          </w:p>
        </w:tc>
        <w:tc>
          <w:tcPr>
            <w:tcW w:w="506" w:type="dxa"/>
          </w:tcPr>
          <w:p w14:paraId="6EBE1C30"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bottom w:val="dotted" w:sz="4" w:space="0" w:color="auto"/>
            </w:tcBorders>
          </w:tcPr>
          <w:p w14:paraId="0E4C3F26" w14:textId="77777777"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496118" w:rsidRPr="00496118" w14:paraId="5DB6B6E9" w14:textId="77777777" w:rsidTr="00D8386B">
        <w:tc>
          <w:tcPr>
            <w:tcW w:w="3672" w:type="dxa"/>
          </w:tcPr>
          <w:p w14:paraId="3055CD24" w14:textId="6123F214" w:rsidR="000617CF" w:rsidRPr="00496118" w:rsidRDefault="004B4EF8"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NRIC No.</w:t>
            </w:r>
          </w:p>
        </w:tc>
        <w:tc>
          <w:tcPr>
            <w:tcW w:w="506" w:type="dxa"/>
          </w:tcPr>
          <w:p w14:paraId="66ABAD46"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496118" w:rsidRPr="00496118" w14:paraId="595744B8" w14:textId="77777777" w:rsidTr="00731CAE">
        <w:tc>
          <w:tcPr>
            <w:tcW w:w="3672" w:type="dxa"/>
          </w:tcPr>
          <w:p w14:paraId="59F38E43"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Address</w:t>
            </w:r>
          </w:p>
        </w:tc>
        <w:tc>
          <w:tcPr>
            <w:tcW w:w="506" w:type="dxa"/>
          </w:tcPr>
          <w:p w14:paraId="6FA58ACF"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496118" w:rsidRPr="00496118" w14:paraId="6425F906" w14:textId="77777777" w:rsidTr="004B4EF8">
        <w:trPr>
          <w:trHeight w:val="433"/>
        </w:trPr>
        <w:tc>
          <w:tcPr>
            <w:tcW w:w="3672" w:type="dxa"/>
          </w:tcPr>
          <w:p w14:paraId="03F41B84" w14:textId="58944ACD"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496118" w:rsidRDefault="000617CF" w:rsidP="00731CAE">
            <w:pPr>
              <w:tabs>
                <w:tab w:val="left" w:pos="270"/>
              </w:tabs>
              <w:spacing w:line="360" w:lineRule="auto"/>
              <w:contextualSpacing/>
              <w:mirrorIndents/>
              <w:jc w:val="both"/>
              <w:rPr>
                <w:rFonts w:ascii="Arial" w:eastAsia="Times New Roman" w:hAnsi="Arial" w:cs="Arial"/>
                <w:i/>
                <w:sz w:val="16"/>
                <w:szCs w:val="16"/>
              </w:rPr>
            </w:pPr>
          </w:p>
        </w:tc>
      </w:tr>
      <w:tr w:rsidR="00496118" w:rsidRPr="00496118" w14:paraId="26534112" w14:textId="77777777" w:rsidTr="004B4EF8">
        <w:tc>
          <w:tcPr>
            <w:tcW w:w="3672" w:type="dxa"/>
          </w:tcPr>
          <w:p w14:paraId="1FCF5A1C"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496118" w:rsidRDefault="000617CF" w:rsidP="00731CAE">
            <w:pPr>
              <w:tabs>
                <w:tab w:val="left" w:pos="270"/>
              </w:tabs>
              <w:spacing w:line="360" w:lineRule="auto"/>
              <w:contextualSpacing/>
              <w:mirrorIndents/>
              <w:jc w:val="both"/>
              <w:rPr>
                <w:rFonts w:ascii="Arial" w:eastAsia="Times New Roman" w:hAnsi="Arial" w:cs="Arial"/>
                <w:i/>
                <w:sz w:val="16"/>
                <w:szCs w:val="16"/>
              </w:rPr>
            </w:pPr>
          </w:p>
        </w:tc>
      </w:tr>
      <w:tr w:rsidR="00496118" w:rsidRPr="00496118" w14:paraId="5A1B6EC0" w14:textId="77777777" w:rsidTr="004B4EF8">
        <w:tc>
          <w:tcPr>
            <w:tcW w:w="3672" w:type="dxa"/>
          </w:tcPr>
          <w:p w14:paraId="62F40A6E" w14:textId="77777777" w:rsidR="004B4EF8" w:rsidRPr="00496118"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496118"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proofErr w:type="spellStart"/>
            <w:r w:rsidRPr="00496118">
              <w:rPr>
                <w:rFonts w:ascii="Arial" w:eastAsia="Times New Roman" w:hAnsi="Arial" w:cs="Arial"/>
                <w:sz w:val="16"/>
                <w:szCs w:val="16"/>
              </w:rPr>
              <w:t>Poscode</w:t>
            </w:r>
            <w:proofErr w:type="spellEnd"/>
          </w:p>
        </w:tc>
        <w:tc>
          <w:tcPr>
            <w:tcW w:w="540" w:type="dxa"/>
            <w:gridSpan w:val="2"/>
            <w:tcBorders>
              <w:top w:val="dotted" w:sz="4" w:space="0" w:color="auto"/>
            </w:tcBorders>
          </w:tcPr>
          <w:p w14:paraId="41626EF9" w14:textId="5DF2F78D"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w:t>
            </w:r>
          </w:p>
        </w:tc>
        <w:tc>
          <w:tcPr>
            <w:tcW w:w="2700" w:type="dxa"/>
            <w:tcBorders>
              <w:top w:val="dotted" w:sz="4" w:space="0" w:color="auto"/>
              <w:bottom w:val="dotted" w:sz="4" w:space="0" w:color="auto"/>
            </w:tcBorders>
          </w:tcPr>
          <w:p w14:paraId="26DBD231" w14:textId="678055A4"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p>
        </w:tc>
      </w:tr>
      <w:tr w:rsidR="00496118" w:rsidRPr="00496118" w14:paraId="71F2881E" w14:textId="77777777" w:rsidTr="004B4EF8">
        <w:tc>
          <w:tcPr>
            <w:tcW w:w="3672" w:type="dxa"/>
          </w:tcPr>
          <w:p w14:paraId="6974AA7E" w14:textId="77777777" w:rsidR="004B4EF8" w:rsidRPr="00496118"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496118"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Town</w:t>
            </w:r>
          </w:p>
        </w:tc>
        <w:tc>
          <w:tcPr>
            <w:tcW w:w="270" w:type="dxa"/>
          </w:tcPr>
          <w:p w14:paraId="0BACBA46" w14:textId="28CA9FB8"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w:t>
            </w:r>
          </w:p>
        </w:tc>
        <w:tc>
          <w:tcPr>
            <w:tcW w:w="2970" w:type="dxa"/>
            <w:gridSpan w:val="2"/>
            <w:tcBorders>
              <w:top w:val="dotted" w:sz="4" w:space="0" w:color="auto"/>
              <w:bottom w:val="dotted" w:sz="4" w:space="0" w:color="auto"/>
            </w:tcBorders>
          </w:tcPr>
          <w:p w14:paraId="7234E2ED" w14:textId="0D3A465D" w:rsidR="004B4EF8" w:rsidRPr="00496118" w:rsidRDefault="004B4EF8" w:rsidP="00731CAE">
            <w:pPr>
              <w:tabs>
                <w:tab w:val="left" w:pos="270"/>
              </w:tabs>
              <w:spacing w:line="360" w:lineRule="auto"/>
              <w:contextualSpacing/>
              <w:mirrorIndents/>
              <w:jc w:val="both"/>
              <w:rPr>
                <w:rFonts w:ascii="Arial" w:eastAsia="Times New Roman" w:hAnsi="Arial" w:cs="Arial"/>
                <w:i/>
                <w:sz w:val="16"/>
                <w:szCs w:val="16"/>
                <w:u w:val="single"/>
              </w:rPr>
            </w:pPr>
          </w:p>
        </w:tc>
      </w:tr>
      <w:tr w:rsidR="00496118" w:rsidRPr="00496118" w14:paraId="34D249CF" w14:textId="77777777" w:rsidTr="004B4EF8">
        <w:tc>
          <w:tcPr>
            <w:tcW w:w="3672" w:type="dxa"/>
          </w:tcPr>
          <w:p w14:paraId="005CE801" w14:textId="77777777" w:rsidR="004B4EF8" w:rsidRPr="00496118"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496118"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State</w:t>
            </w:r>
          </w:p>
        </w:tc>
        <w:tc>
          <w:tcPr>
            <w:tcW w:w="270" w:type="dxa"/>
          </w:tcPr>
          <w:p w14:paraId="4070F132" w14:textId="33385F69"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w:t>
            </w:r>
          </w:p>
        </w:tc>
        <w:tc>
          <w:tcPr>
            <w:tcW w:w="2970" w:type="dxa"/>
            <w:gridSpan w:val="2"/>
            <w:tcBorders>
              <w:top w:val="dotted" w:sz="4" w:space="0" w:color="auto"/>
              <w:bottom w:val="dotted" w:sz="4" w:space="0" w:color="auto"/>
            </w:tcBorders>
          </w:tcPr>
          <w:p w14:paraId="4F1A08D9" w14:textId="322BC8DE" w:rsidR="004B4EF8" w:rsidRPr="00496118" w:rsidRDefault="004B4EF8" w:rsidP="00731CAE">
            <w:pPr>
              <w:tabs>
                <w:tab w:val="left" w:pos="270"/>
              </w:tabs>
              <w:spacing w:line="360" w:lineRule="auto"/>
              <w:contextualSpacing/>
              <w:mirrorIndents/>
              <w:jc w:val="both"/>
              <w:rPr>
                <w:rFonts w:ascii="Arial" w:eastAsia="Times New Roman" w:hAnsi="Arial" w:cs="Arial"/>
                <w:i/>
                <w:sz w:val="16"/>
                <w:szCs w:val="16"/>
                <w:u w:val="single"/>
              </w:rPr>
            </w:pPr>
          </w:p>
        </w:tc>
      </w:tr>
      <w:tr w:rsidR="00496118" w:rsidRPr="00496118" w14:paraId="6A41E89F" w14:textId="77777777" w:rsidTr="004B4EF8">
        <w:tc>
          <w:tcPr>
            <w:tcW w:w="3672" w:type="dxa"/>
          </w:tcPr>
          <w:p w14:paraId="026664B7" w14:textId="4D7FB222" w:rsidR="000617CF" w:rsidRPr="00496118" w:rsidRDefault="00855FF8" w:rsidP="00731CAE">
            <w:pPr>
              <w:tabs>
                <w:tab w:val="left" w:pos="270"/>
              </w:tabs>
              <w:spacing w:line="360" w:lineRule="auto"/>
              <w:contextualSpacing/>
              <w:mirrorIndents/>
              <w:rPr>
                <w:rFonts w:ascii="Arial" w:eastAsia="Times New Roman" w:hAnsi="Arial" w:cs="Arial"/>
                <w:b/>
                <w:sz w:val="16"/>
                <w:szCs w:val="16"/>
              </w:rPr>
            </w:pPr>
            <w:r w:rsidRPr="00496118">
              <w:rPr>
                <w:rFonts w:ascii="Arial" w:eastAsia="Times New Roman" w:hAnsi="Arial" w:cs="Arial"/>
                <w:b/>
                <w:sz w:val="16"/>
                <w:szCs w:val="16"/>
              </w:rPr>
              <w:t>Telephone Number</w:t>
            </w:r>
          </w:p>
        </w:tc>
        <w:tc>
          <w:tcPr>
            <w:tcW w:w="506" w:type="dxa"/>
          </w:tcPr>
          <w:p w14:paraId="2D328424"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496118" w14:paraId="5AAA928E" w14:textId="77777777" w:rsidTr="004B4EF8">
        <w:tc>
          <w:tcPr>
            <w:tcW w:w="3672" w:type="dxa"/>
          </w:tcPr>
          <w:p w14:paraId="7D860B7A" w14:textId="0779DDC1" w:rsidR="000617CF" w:rsidRPr="00496118" w:rsidRDefault="00855FF8" w:rsidP="00731CAE">
            <w:pPr>
              <w:tabs>
                <w:tab w:val="left" w:pos="270"/>
              </w:tabs>
              <w:spacing w:line="360" w:lineRule="auto"/>
              <w:contextualSpacing/>
              <w:mirrorIndents/>
              <w:rPr>
                <w:rFonts w:ascii="Arial" w:eastAsia="Times New Roman" w:hAnsi="Arial" w:cs="Arial"/>
                <w:b/>
                <w:sz w:val="16"/>
                <w:szCs w:val="16"/>
              </w:rPr>
            </w:pPr>
            <w:r w:rsidRPr="00496118">
              <w:rPr>
                <w:rFonts w:ascii="Arial" w:eastAsia="Times New Roman" w:hAnsi="Arial" w:cs="Arial"/>
                <w:b/>
                <w:sz w:val="16"/>
                <w:szCs w:val="16"/>
              </w:rPr>
              <w:t>Email</w:t>
            </w:r>
          </w:p>
        </w:tc>
        <w:tc>
          <w:tcPr>
            <w:tcW w:w="506" w:type="dxa"/>
          </w:tcPr>
          <w:p w14:paraId="1A7340DB"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496118"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496118" w:rsidRDefault="000617CF" w:rsidP="00111F24">
      <w:pPr>
        <w:tabs>
          <w:tab w:val="left" w:pos="2135"/>
        </w:tabs>
        <w:spacing w:after="0" w:line="240" w:lineRule="auto"/>
        <w:jc w:val="both"/>
        <w:rPr>
          <w:rFonts w:ascii="Arial" w:hAnsi="Arial" w:cs="Arial"/>
          <w:sz w:val="16"/>
          <w:szCs w:val="16"/>
        </w:rPr>
      </w:pPr>
    </w:p>
    <w:p w14:paraId="55B3663E" w14:textId="77777777" w:rsidR="00421460" w:rsidRPr="00496118" w:rsidRDefault="00421460" w:rsidP="00111F24">
      <w:pPr>
        <w:tabs>
          <w:tab w:val="left" w:pos="2135"/>
        </w:tabs>
        <w:spacing w:after="0" w:line="240" w:lineRule="auto"/>
        <w:jc w:val="both"/>
        <w:rPr>
          <w:rFonts w:ascii="Arial" w:hAnsi="Arial" w:cs="Arial"/>
          <w:sz w:val="16"/>
          <w:szCs w:val="16"/>
        </w:rPr>
      </w:pPr>
    </w:p>
    <w:p w14:paraId="3D256282" w14:textId="77777777" w:rsidR="00F778D5" w:rsidRPr="00496118" w:rsidRDefault="00F778D5" w:rsidP="00111F24">
      <w:pPr>
        <w:tabs>
          <w:tab w:val="left" w:pos="2135"/>
        </w:tabs>
        <w:spacing w:after="0" w:line="240" w:lineRule="auto"/>
        <w:jc w:val="both"/>
        <w:rPr>
          <w:rFonts w:ascii="Arial" w:hAnsi="Arial" w:cs="Arial"/>
          <w:sz w:val="16"/>
          <w:szCs w:val="16"/>
        </w:rPr>
      </w:pPr>
    </w:p>
    <w:p w14:paraId="4BCEB0A4" w14:textId="77777777" w:rsidR="00F778D5" w:rsidRPr="00496118" w:rsidRDefault="00F778D5" w:rsidP="00111F24">
      <w:pPr>
        <w:tabs>
          <w:tab w:val="left" w:pos="2135"/>
        </w:tabs>
        <w:spacing w:after="0" w:line="240" w:lineRule="auto"/>
        <w:jc w:val="both"/>
        <w:rPr>
          <w:rFonts w:ascii="Arial" w:hAnsi="Arial" w:cs="Arial"/>
          <w:sz w:val="16"/>
          <w:szCs w:val="16"/>
        </w:rPr>
      </w:pPr>
    </w:p>
    <w:sectPr w:rsidR="00F778D5" w:rsidRPr="00496118" w:rsidSect="00EE7F60">
      <w:headerReference w:type="default" r:id="rId8"/>
      <w:footerReference w:type="default" r:id="rId9"/>
      <w:pgSz w:w="12240" w:h="15840"/>
      <w:pgMar w:top="274" w:right="1440" w:bottom="360" w:left="1440"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FC2C" w14:textId="77777777" w:rsidR="00FC087B" w:rsidRDefault="00FC087B" w:rsidP="00C72A01">
      <w:pPr>
        <w:spacing w:after="0" w:line="240" w:lineRule="auto"/>
      </w:pPr>
      <w:r>
        <w:separator/>
      </w:r>
    </w:p>
  </w:endnote>
  <w:endnote w:type="continuationSeparator" w:id="0">
    <w:p w14:paraId="13AFB5D7" w14:textId="77777777" w:rsidR="00FC087B" w:rsidRDefault="00FC087B"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74EA8" w14:textId="77777777" w:rsidR="00A0331E" w:rsidRDefault="00A03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E136F" w14:textId="77777777" w:rsidR="00FC087B" w:rsidRDefault="00FC087B" w:rsidP="00C72A01">
      <w:pPr>
        <w:spacing w:after="0" w:line="240" w:lineRule="auto"/>
      </w:pPr>
      <w:r>
        <w:separator/>
      </w:r>
    </w:p>
  </w:footnote>
  <w:footnote w:type="continuationSeparator" w:id="0">
    <w:p w14:paraId="25375211" w14:textId="77777777" w:rsidR="00FC087B" w:rsidRDefault="00FC087B" w:rsidP="00C72A01">
      <w:pPr>
        <w:spacing w:after="0" w:line="240" w:lineRule="auto"/>
      </w:pPr>
      <w:r>
        <w:continuationSeparator/>
      </w:r>
    </w:p>
  </w:footnote>
  <w:footnote w:id="1">
    <w:p w14:paraId="60EFB78F" w14:textId="77777777" w:rsidR="00A0331E" w:rsidRPr="00917CF1" w:rsidRDefault="00A0331E" w:rsidP="00460D65">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if inapplicable.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9BD8" w14:textId="77777777" w:rsidR="00A0331E" w:rsidRDefault="00A0331E" w:rsidP="00ED1B05">
    <w:pPr>
      <w:spacing w:after="0" w:line="240" w:lineRule="auto"/>
      <w:rPr>
        <w:rFonts w:ascii="Verdana" w:hAnsi="Verdana"/>
        <w:b/>
        <w:sz w:val="20"/>
        <w:szCs w:val="20"/>
      </w:rPr>
    </w:pPr>
    <w:r>
      <w:rPr>
        <w:rFonts w:ascii="Verdana" w:hAnsi="Verdana"/>
        <w:b/>
        <w:sz w:val="20"/>
        <w:szCs w:val="20"/>
      </w:rPr>
      <w:t>Company No.</w:t>
    </w:r>
  </w:p>
  <w:p w14:paraId="2C6880F1" w14:textId="77777777" w:rsidR="00A0331E" w:rsidRDefault="00A0331E" w:rsidP="00ED1B05">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3360" behindDoc="0" locked="0" layoutInCell="1" allowOverlap="1" wp14:anchorId="415BF432" wp14:editId="7FB3F6E8">
              <wp:simplePos x="0" y="0"/>
              <wp:positionH relativeFrom="column">
                <wp:posOffset>1171575</wp:posOffset>
              </wp:positionH>
              <wp:positionV relativeFrom="paragraph">
                <wp:posOffset>64770</wp:posOffset>
              </wp:positionV>
              <wp:extent cx="0" cy="2381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D5451"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CQ1Ps8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2336" behindDoc="0" locked="0" layoutInCell="1" allowOverlap="1" wp14:anchorId="36140CD5" wp14:editId="3A3D063F">
              <wp:simplePos x="0" y="0"/>
              <wp:positionH relativeFrom="column">
                <wp:posOffset>-9525</wp:posOffset>
              </wp:positionH>
              <wp:positionV relativeFrom="paragraph">
                <wp:posOffset>63500</wp:posOffset>
              </wp:positionV>
              <wp:extent cx="1581150" cy="2381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5CCC" id="Rectangle 14" o:spid="_x0000_s1026" style="position:absolute;margin-left:-.75pt;margin-top:5pt;width:12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U+mHNHQIAAD4EAAAOAAAAAAAAAAAAAAAAAC4CAABkcnMvZTJvRG9jLnhtbFBLAQItABQA&#10;BgAIAAAAIQCXUved2gAAAAgBAAAPAAAAAAAAAAAAAAAAAHcEAABkcnMvZG93bnJldi54bWxQSwUG&#10;AAAAAAQABADzAAAAfgUAAAAA&#10;"/>
          </w:pict>
        </mc:Fallback>
      </mc:AlternateContent>
    </w:r>
  </w:p>
  <w:p w14:paraId="40275E5D" w14:textId="77777777" w:rsidR="00A0331E" w:rsidRDefault="00A0331E" w:rsidP="00ED1B05">
    <w:pPr>
      <w:spacing w:after="0" w:line="240" w:lineRule="auto"/>
      <w:contextualSpacing/>
      <w:mirrorIndents/>
      <w:jc w:val="both"/>
      <w:rPr>
        <w:rFonts w:ascii="Verdana" w:eastAsia="Times New Roman" w:hAnsi="Verdana" w:cs="Arial"/>
        <w:i/>
        <w:sz w:val="20"/>
        <w:szCs w:val="20"/>
      </w:rPr>
    </w:pPr>
    <w:r>
      <w:rPr>
        <w:rFonts w:ascii="Verdana" w:eastAsia="Times New Roman" w:hAnsi="Verdana" w:cs="Arial"/>
        <w:i/>
        <w:sz w:val="20"/>
        <w:szCs w:val="20"/>
      </w:rPr>
      <w:t xml:space="preserve">                                                   </w:t>
    </w:r>
  </w:p>
  <w:p w14:paraId="31C738B0" w14:textId="77231764" w:rsidR="00A0331E" w:rsidRDefault="00A0331E" w:rsidP="00423350">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3CC609F"/>
    <w:multiLevelType w:val="hybridMultilevel"/>
    <w:tmpl w:val="C7E4037C"/>
    <w:lvl w:ilvl="0" w:tplc="2E82AD90">
      <w:start w:val="1"/>
      <w:numFmt w:val="lowerLetter"/>
      <w:lvlText w:val="(%1)"/>
      <w:lvlJc w:val="left"/>
      <w:pPr>
        <w:ind w:left="720" w:hanging="360"/>
      </w:pPr>
      <w:rPr>
        <w:rFonts w:ascii="Verdana" w:eastAsiaTheme="minorHAnsi" w:hAnsi="Verdana"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A775671"/>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29"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4"/>
  </w:num>
  <w:num w:numId="4">
    <w:abstractNumId w:val="39"/>
  </w:num>
  <w:num w:numId="5">
    <w:abstractNumId w:val="27"/>
  </w:num>
  <w:num w:numId="6">
    <w:abstractNumId w:val="2"/>
  </w:num>
  <w:num w:numId="7">
    <w:abstractNumId w:val="20"/>
  </w:num>
  <w:num w:numId="8">
    <w:abstractNumId w:val="30"/>
  </w:num>
  <w:num w:numId="9">
    <w:abstractNumId w:val="21"/>
  </w:num>
  <w:num w:numId="10">
    <w:abstractNumId w:val="22"/>
  </w:num>
  <w:num w:numId="11">
    <w:abstractNumId w:val="25"/>
  </w:num>
  <w:num w:numId="12">
    <w:abstractNumId w:val="4"/>
  </w:num>
  <w:num w:numId="13">
    <w:abstractNumId w:val="0"/>
  </w:num>
  <w:num w:numId="14">
    <w:abstractNumId w:val="17"/>
  </w:num>
  <w:num w:numId="15">
    <w:abstractNumId w:val="26"/>
  </w:num>
  <w:num w:numId="16">
    <w:abstractNumId w:val="7"/>
  </w:num>
  <w:num w:numId="17">
    <w:abstractNumId w:val="19"/>
  </w:num>
  <w:num w:numId="18">
    <w:abstractNumId w:val="12"/>
  </w:num>
  <w:num w:numId="19">
    <w:abstractNumId w:val="8"/>
  </w:num>
  <w:num w:numId="20">
    <w:abstractNumId w:val="37"/>
  </w:num>
  <w:num w:numId="21">
    <w:abstractNumId w:val="23"/>
  </w:num>
  <w:num w:numId="22">
    <w:abstractNumId w:val="29"/>
  </w:num>
  <w:num w:numId="23">
    <w:abstractNumId w:val="13"/>
  </w:num>
  <w:num w:numId="24">
    <w:abstractNumId w:val="10"/>
  </w:num>
  <w:num w:numId="25">
    <w:abstractNumId w:val="31"/>
  </w:num>
  <w:num w:numId="26">
    <w:abstractNumId w:val="15"/>
  </w:num>
  <w:num w:numId="27">
    <w:abstractNumId w:val="11"/>
  </w:num>
  <w:num w:numId="28">
    <w:abstractNumId w:val="5"/>
  </w:num>
  <w:num w:numId="29">
    <w:abstractNumId w:val="41"/>
  </w:num>
  <w:num w:numId="30">
    <w:abstractNumId w:val="34"/>
  </w:num>
  <w:num w:numId="31">
    <w:abstractNumId w:val="9"/>
  </w:num>
  <w:num w:numId="32">
    <w:abstractNumId w:val="35"/>
  </w:num>
  <w:num w:numId="33">
    <w:abstractNumId w:val="38"/>
  </w:num>
  <w:num w:numId="34">
    <w:abstractNumId w:val="36"/>
  </w:num>
  <w:num w:numId="35">
    <w:abstractNumId w:val="16"/>
  </w:num>
  <w:num w:numId="36">
    <w:abstractNumId w:val="6"/>
  </w:num>
  <w:num w:numId="37">
    <w:abstractNumId w:val="3"/>
  </w:num>
  <w:num w:numId="38">
    <w:abstractNumId w:val="28"/>
  </w:num>
  <w:num w:numId="39">
    <w:abstractNumId w:val="18"/>
  </w:num>
  <w:num w:numId="40">
    <w:abstractNumId w:val="32"/>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B7"/>
    <w:rsid w:val="00000358"/>
    <w:rsid w:val="00003F56"/>
    <w:rsid w:val="00006E63"/>
    <w:rsid w:val="00010614"/>
    <w:rsid w:val="00010EFE"/>
    <w:rsid w:val="00012052"/>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FEB"/>
    <w:rsid w:val="00043DFF"/>
    <w:rsid w:val="00046816"/>
    <w:rsid w:val="00050F0C"/>
    <w:rsid w:val="000523B2"/>
    <w:rsid w:val="000525AC"/>
    <w:rsid w:val="00052ADB"/>
    <w:rsid w:val="00052DC8"/>
    <w:rsid w:val="0005529B"/>
    <w:rsid w:val="00055D66"/>
    <w:rsid w:val="00056867"/>
    <w:rsid w:val="00057693"/>
    <w:rsid w:val="000617CF"/>
    <w:rsid w:val="00066219"/>
    <w:rsid w:val="0006659B"/>
    <w:rsid w:val="00067102"/>
    <w:rsid w:val="00067F12"/>
    <w:rsid w:val="00071330"/>
    <w:rsid w:val="00072B35"/>
    <w:rsid w:val="00075F17"/>
    <w:rsid w:val="00081025"/>
    <w:rsid w:val="00083CCB"/>
    <w:rsid w:val="00085749"/>
    <w:rsid w:val="00085E00"/>
    <w:rsid w:val="0009065A"/>
    <w:rsid w:val="0009190C"/>
    <w:rsid w:val="00092D94"/>
    <w:rsid w:val="00093EC8"/>
    <w:rsid w:val="0009586F"/>
    <w:rsid w:val="00095E4F"/>
    <w:rsid w:val="00097582"/>
    <w:rsid w:val="000A05AD"/>
    <w:rsid w:val="000A336C"/>
    <w:rsid w:val="000A364C"/>
    <w:rsid w:val="000A42AD"/>
    <w:rsid w:val="000A54AB"/>
    <w:rsid w:val="000A7974"/>
    <w:rsid w:val="000B1A7A"/>
    <w:rsid w:val="000B3779"/>
    <w:rsid w:val="000B49AE"/>
    <w:rsid w:val="000B4DE9"/>
    <w:rsid w:val="000B686A"/>
    <w:rsid w:val="000B78DA"/>
    <w:rsid w:val="000B7A6A"/>
    <w:rsid w:val="000B7FE7"/>
    <w:rsid w:val="000C0AA4"/>
    <w:rsid w:val="000C36DC"/>
    <w:rsid w:val="000C4F5D"/>
    <w:rsid w:val="000C6D67"/>
    <w:rsid w:val="000D03CD"/>
    <w:rsid w:val="000D1713"/>
    <w:rsid w:val="000D40B4"/>
    <w:rsid w:val="000D42E0"/>
    <w:rsid w:val="000D6121"/>
    <w:rsid w:val="000D7523"/>
    <w:rsid w:val="000E4D53"/>
    <w:rsid w:val="000E5478"/>
    <w:rsid w:val="000E60E6"/>
    <w:rsid w:val="000F0FDE"/>
    <w:rsid w:val="000F17EA"/>
    <w:rsid w:val="000F1EE1"/>
    <w:rsid w:val="000F4A13"/>
    <w:rsid w:val="00101DD5"/>
    <w:rsid w:val="00104E7A"/>
    <w:rsid w:val="0010627B"/>
    <w:rsid w:val="0011029C"/>
    <w:rsid w:val="00111F24"/>
    <w:rsid w:val="00120423"/>
    <w:rsid w:val="00121A1E"/>
    <w:rsid w:val="00123E48"/>
    <w:rsid w:val="0012527D"/>
    <w:rsid w:val="00125A60"/>
    <w:rsid w:val="00126315"/>
    <w:rsid w:val="001263FB"/>
    <w:rsid w:val="0012651C"/>
    <w:rsid w:val="00126A69"/>
    <w:rsid w:val="00127B73"/>
    <w:rsid w:val="00131419"/>
    <w:rsid w:val="00134CB6"/>
    <w:rsid w:val="00136084"/>
    <w:rsid w:val="0013733E"/>
    <w:rsid w:val="00137B5B"/>
    <w:rsid w:val="00137D42"/>
    <w:rsid w:val="00137ECE"/>
    <w:rsid w:val="001414CF"/>
    <w:rsid w:val="00141CA8"/>
    <w:rsid w:val="00147208"/>
    <w:rsid w:val="001474C2"/>
    <w:rsid w:val="00147F17"/>
    <w:rsid w:val="00150725"/>
    <w:rsid w:val="00150A10"/>
    <w:rsid w:val="00152E9B"/>
    <w:rsid w:val="00153397"/>
    <w:rsid w:val="001533AC"/>
    <w:rsid w:val="001574C2"/>
    <w:rsid w:val="00160BFE"/>
    <w:rsid w:val="001626F5"/>
    <w:rsid w:val="00162FF0"/>
    <w:rsid w:val="001631A4"/>
    <w:rsid w:val="00164201"/>
    <w:rsid w:val="001656A1"/>
    <w:rsid w:val="00166E76"/>
    <w:rsid w:val="00167D27"/>
    <w:rsid w:val="00173AA1"/>
    <w:rsid w:val="00174199"/>
    <w:rsid w:val="001776FB"/>
    <w:rsid w:val="00180DAB"/>
    <w:rsid w:val="00187C10"/>
    <w:rsid w:val="00190F33"/>
    <w:rsid w:val="0019313B"/>
    <w:rsid w:val="001A209B"/>
    <w:rsid w:val="001A2662"/>
    <w:rsid w:val="001A708B"/>
    <w:rsid w:val="001A7556"/>
    <w:rsid w:val="001A756D"/>
    <w:rsid w:val="001B1878"/>
    <w:rsid w:val="001B2F05"/>
    <w:rsid w:val="001C2DB2"/>
    <w:rsid w:val="001C6E99"/>
    <w:rsid w:val="001D0A21"/>
    <w:rsid w:val="001D26F5"/>
    <w:rsid w:val="001D29D5"/>
    <w:rsid w:val="001D4F52"/>
    <w:rsid w:val="001D50B6"/>
    <w:rsid w:val="001E65FC"/>
    <w:rsid w:val="001E730B"/>
    <w:rsid w:val="001E7D31"/>
    <w:rsid w:val="001F02DE"/>
    <w:rsid w:val="001F1328"/>
    <w:rsid w:val="001F2AF7"/>
    <w:rsid w:val="001F3B7D"/>
    <w:rsid w:val="001F4B73"/>
    <w:rsid w:val="001F5882"/>
    <w:rsid w:val="001F5C54"/>
    <w:rsid w:val="001F63BC"/>
    <w:rsid w:val="0020063C"/>
    <w:rsid w:val="002007CE"/>
    <w:rsid w:val="002029EF"/>
    <w:rsid w:val="00202A2E"/>
    <w:rsid w:val="00206AB0"/>
    <w:rsid w:val="00207222"/>
    <w:rsid w:val="00211075"/>
    <w:rsid w:val="00215C0F"/>
    <w:rsid w:val="00222BB1"/>
    <w:rsid w:val="0022392B"/>
    <w:rsid w:val="00224004"/>
    <w:rsid w:val="0022687E"/>
    <w:rsid w:val="00227858"/>
    <w:rsid w:val="00231B7F"/>
    <w:rsid w:val="00232E0B"/>
    <w:rsid w:val="00234213"/>
    <w:rsid w:val="00235A59"/>
    <w:rsid w:val="00235B69"/>
    <w:rsid w:val="00237427"/>
    <w:rsid w:val="002408CF"/>
    <w:rsid w:val="0024143B"/>
    <w:rsid w:val="00244CAD"/>
    <w:rsid w:val="00246E7C"/>
    <w:rsid w:val="00250693"/>
    <w:rsid w:val="00250D52"/>
    <w:rsid w:val="002529A0"/>
    <w:rsid w:val="00253638"/>
    <w:rsid w:val="002536BB"/>
    <w:rsid w:val="002543FA"/>
    <w:rsid w:val="00255A1E"/>
    <w:rsid w:val="00255FA1"/>
    <w:rsid w:val="00256119"/>
    <w:rsid w:val="0026244E"/>
    <w:rsid w:val="00262FDB"/>
    <w:rsid w:val="0026459D"/>
    <w:rsid w:val="00266495"/>
    <w:rsid w:val="00266900"/>
    <w:rsid w:val="002674A2"/>
    <w:rsid w:val="00281E20"/>
    <w:rsid w:val="0028255E"/>
    <w:rsid w:val="0028367C"/>
    <w:rsid w:val="002841EC"/>
    <w:rsid w:val="00287B60"/>
    <w:rsid w:val="002901EC"/>
    <w:rsid w:val="002907EA"/>
    <w:rsid w:val="00290B94"/>
    <w:rsid w:val="00292A9E"/>
    <w:rsid w:val="00294C6F"/>
    <w:rsid w:val="002A0A53"/>
    <w:rsid w:val="002A1230"/>
    <w:rsid w:val="002A31AB"/>
    <w:rsid w:val="002A3C60"/>
    <w:rsid w:val="002A4895"/>
    <w:rsid w:val="002A65CD"/>
    <w:rsid w:val="002B0A2B"/>
    <w:rsid w:val="002B0B39"/>
    <w:rsid w:val="002B1ED9"/>
    <w:rsid w:val="002B4528"/>
    <w:rsid w:val="002B5B6C"/>
    <w:rsid w:val="002C0C20"/>
    <w:rsid w:val="002C2216"/>
    <w:rsid w:val="002C44D8"/>
    <w:rsid w:val="002D0141"/>
    <w:rsid w:val="002D21A6"/>
    <w:rsid w:val="002D2863"/>
    <w:rsid w:val="002D4272"/>
    <w:rsid w:val="002D4A51"/>
    <w:rsid w:val="002D51D3"/>
    <w:rsid w:val="002D7B38"/>
    <w:rsid w:val="002E2C9D"/>
    <w:rsid w:val="002F139A"/>
    <w:rsid w:val="002F5851"/>
    <w:rsid w:val="003000A9"/>
    <w:rsid w:val="003000CC"/>
    <w:rsid w:val="00300794"/>
    <w:rsid w:val="00301AFA"/>
    <w:rsid w:val="00302115"/>
    <w:rsid w:val="00305E7C"/>
    <w:rsid w:val="00307318"/>
    <w:rsid w:val="00311222"/>
    <w:rsid w:val="0031161B"/>
    <w:rsid w:val="00312616"/>
    <w:rsid w:val="00313C62"/>
    <w:rsid w:val="00313D15"/>
    <w:rsid w:val="0031589A"/>
    <w:rsid w:val="00316D68"/>
    <w:rsid w:val="003201DA"/>
    <w:rsid w:val="00320D80"/>
    <w:rsid w:val="00321389"/>
    <w:rsid w:val="00321F97"/>
    <w:rsid w:val="0032421D"/>
    <w:rsid w:val="00325B52"/>
    <w:rsid w:val="00327690"/>
    <w:rsid w:val="00327AAA"/>
    <w:rsid w:val="00330983"/>
    <w:rsid w:val="003310A6"/>
    <w:rsid w:val="00331797"/>
    <w:rsid w:val="00331F2E"/>
    <w:rsid w:val="00332514"/>
    <w:rsid w:val="003329B2"/>
    <w:rsid w:val="00333A7B"/>
    <w:rsid w:val="00334234"/>
    <w:rsid w:val="003353AE"/>
    <w:rsid w:val="00336B1D"/>
    <w:rsid w:val="00336CF3"/>
    <w:rsid w:val="00340B33"/>
    <w:rsid w:val="003422DC"/>
    <w:rsid w:val="00342F1A"/>
    <w:rsid w:val="0034329C"/>
    <w:rsid w:val="003657D9"/>
    <w:rsid w:val="00365C69"/>
    <w:rsid w:val="00372CC4"/>
    <w:rsid w:val="00373830"/>
    <w:rsid w:val="003807C9"/>
    <w:rsid w:val="00381674"/>
    <w:rsid w:val="00381B48"/>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4DEC"/>
    <w:rsid w:val="003C6C72"/>
    <w:rsid w:val="003D03CE"/>
    <w:rsid w:val="003D1F19"/>
    <w:rsid w:val="003D2148"/>
    <w:rsid w:val="003D27B3"/>
    <w:rsid w:val="003D2F26"/>
    <w:rsid w:val="003D43AE"/>
    <w:rsid w:val="003E2989"/>
    <w:rsid w:val="003E29F1"/>
    <w:rsid w:val="003E3C7A"/>
    <w:rsid w:val="003E6325"/>
    <w:rsid w:val="003F2A83"/>
    <w:rsid w:val="003F485F"/>
    <w:rsid w:val="003F7650"/>
    <w:rsid w:val="004026B6"/>
    <w:rsid w:val="00403988"/>
    <w:rsid w:val="004048B9"/>
    <w:rsid w:val="00404BAA"/>
    <w:rsid w:val="0041260A"/>
    <w:rsid w:val="0041308A"/>
    <w:rsid w:val="004136E2"/>
    <w:rsid w:val="00413F03"/>
    <w:rsid w:val="00414E3F"/>
    <w:rsid w:val="0041519D"/>
    <w:rsid w:val="0041592C"/>
    <w:rsid w:val="00421460"/>
    <w:rsid w:val="00422039"/>
    <w:rsid w:val="00423350"/>
    <w:rsid w:val="004261A6"/>
    <w:rsid w:val="00427CA8"/>
    <w:rsid w:val="0043014E"/>
    <w:rsid w:val="00431680"/>
    <w:rsid w:val="004414D0"/>
    <w:rsid w:val="004419AE"/>
    <w:rsid w:val="00444B51"/>
    <w:rsid w:val="00445DC9"/>
    <w:rsid w:val="00447C98"/>
    <w:rsid w:val="00451610"/>
    <w:rsid w:val="00451842"/>
    <w:rsid w:val="004574C8"/>
    <w:rsid w:val="00460D65"/>
    <w:rsid w:val="0046173C"/>
    <w:rsid w:val="00461ECE"/>
    <w:rsid w:val="00463722"/>
    <w:rsid w:val="004666B7"/>
    <w:rsid w:val="0046680E"/>
    <w:rsid w:val="00472F03"/>
    <w:rsid w:val="00475FBF"/>
    <w:rsid w:val="004770D2"/>
    <w:rsid w:val="00481545"/>
    <w:rsid w:val="00481F90"/>
    <w:rsid w:val="0048239B"/>
    <w:rsid w:val="00483045"/>
    <w:rsid w:val="00484646"/>
    <w:rsid w:val="00485F28"/>
    <w:rsid w:val="004923C7"/>
    <w:rsid w:val="004934EF"/>
    <w:rsid w:val="00495275"/>
    <w:rsid w:val="0049602A"/>
    <w:rsid w:val="00496118"/>
    <w:rsid w:val="00496872"/>
    <w:rsid w:val="004A195E"/>
    <w:rsid w:val="004A3C82"/>
    <w:rsid w:val="004A415C"/>
    <w:rsid w:val="004A5D1A"/>
    <w:rsid w:val="004B0401"/>
    <w:rsid w:val="004B1083"/>
    <w:rsid w:val="004B1377"/>
    <w:rsid w:val="004B383F"/>
    <w:rsid w:val="004B4EF8"/>
    <w:rsid w:val="004B66BF"/>
    <w:rsid w:val="004B68BC"/>
    <w:rsid w:val="004B6B31"/>
    <w:rsid w:val="004C00C2"/>
    <w:rsid w:val="004C07B5"/>
    <w:rsid w:val="004C1D12"/>
    <w:rsid w:val="004C2F28"/>
    <w:rsid w:val="004D0144"/>
    <w:rsid w:val="004D069A"/>
    <w:rsid w:val="004D7D3F"/>
    <w:rsid w:val="004E3038"/>
    <w:rsid w:val="004E4A62"/>
    <w:rsid w:val="004E60F1"/>
    <w:rsid w:val="004E7159"/>
    <w:rsid w:val="004F0CDF"/>
    <w:rsid w:val="004F12EA"/>
    <w:rsid w:val="004F63E4"/>
    <w:rsid w:val="004F7F45"/>
    <w:rsid w:val="00502820"/>
    <w:rsid w:val="0050474D"/>
    <w:rsid w:val="00507723"/>
    <w:rsid w:val="00512EA3"/>
    <w:rsid w:val="005136B5"/>
    <w:rsid w:val="0051616E"/>
    <w:rsid w:val="005167FB"/>
    <w:rsid w:val="005169A1"/>
    <w:rsid w:val="00516B64"/>
    <w:rsid w:val="00516BEC"/>
    <w:rsid w:val="00516C20"/>
    <w:rsid w:val="00516C82"/>
    <w:rsid w:val="00517DAB"/>
    <w:rsid w:val="00522943"/>
    <w:rsid w:val="00524C0A"/>
    <w:rsid w:val="00525BD1"/>
    <w:rsid w:val="00527D96"/>
    <w:rsid w:val="00530777"/>
    <w:rsid w:val="00532A2F"/>
    <w:rsid w:val="00533044"/>
    <w:rsid w:val="00535FB1"/>
    <w:rsid w:val="0053706F"/>
    <w:rsid w:val="00537E98"/>
    <w:rsid w:val="0054023E"/>
    <w:rsid w:val="00540ADD"/>
    <w:rsid w:val="005435D9"/>
    <w:rsid w:val="00546923"/>
    <w:rsid w:val="00547A78"/>
    <w:rsid w:val="00551BB0"/>
    <w:rsid w:val="00551D1B"/>
    <w:rsid w:val="00560DEC"/>
    <w:rsid w:val="00563924"/>
    <w:rsid w:val="0056627C"/>
    <w:rsid w:val="00566D46"/>
    <w:rsid w:val="00573B78"/>
    <w:rsid w:val="0057603B"/>
    <w:rsid w:val="00581A09"/>
    <w:rsid w:val="0058405A"/>
    <w:rsid w:val="005850FD"/>
    <w:rsid w:val="00593827"/>
    <w:rsid w:val="0059562A"/>
    <w:rsid w:val="00595D10"/>
    <w:rsid w:val="005976F4"/>
    <w:rsid w:val="005A188B"/>
    <w:rsid w:val="005A2FB9"/>
    <w:rsid w:val="005A2FBA"/>
    <w:rsid w:val="005A38AD"/>
    <w:rsid w:val="005A707C"/>
    <w:rsid w:val="005A7304"/>
    <w:rsid w:val="005A73E2"/>
    <w:rsid w:val="005B0962"/>
    <w:rsid w:val="005B1506"/>
    <w:rsid w:val="005B2A49"/>
    <w:rsid w:val="005B4135"/>
    <w:rsid w:val="005B4357"/>
    <w:rsid w:val="005B79E6"/>
    <w:rsid w:val="005B7AB4"/>
    <w:rsid w:val="005C2B58"/>
    <w:rsid w:val="005C350C"/>
    <w:rsid w:val="005C5689"/>
    <w:rsid w:val="005C59F1"/>
    <w:rsid w:val="005C7117"/>
    <w:rsid w:val="005D06B5"/>
    <w:rsid w:val="005D15A4"/>
    <w:rsid w:val="005D15C7"/>
    <w:rsid w:val="005D36D2"/>
    <w:rsid w:val="005D3BEB"/>
    <w:rsid w:val="005D3E34"/>
    <w:rsid w:val="005D4589"/>
    <w:rsid w:val="005E035A"/>
    <w:rsid w:val="005E0863"/>
    <w:rsid w:val="005E0B9B"/>
    <w:rsid w:val="005E1A2B"/>
    <w:rsid w:val="005E5A7C"/>
    <w:rsid w:val="005E5E72"/>
    <w:rsid w:val="005E695E"/>
    <w:rsid w:val="005E6964"/>
    <w:rsid w:val="005F0ACB"/>
    <w:rsid w:val="005F395E"/>
    <w:rsid w:val="00602649"/>
    <w:rsid w:val="00605F0B"/>
    <w:rsid w:val="006062BC"/>
    <w:rsid w:val="006067D9"/>
    <w:rsid w:val="00607DB5"/>
    <w:rsid w:val="00612457"/>
    <w:rsid w:val="006138E8"/>
    <w:rsid w:val="00617555"/>
    <w:rsid w:val="00621141"/>
    <w:rsid w:val="00623591"/>
    <w:rsid w:val="006279F6"/>
    <w:rsid w:val="00630C37"/>
    <w:rsid w:val="006323F3"/>
    <w:rsid w:val="006355FA"/>
    <w:rsid w:val="00643E74"/>
    <w:rsid w:val="00644285"/>
    <w:rsid w:val="0064535B"/>
    <w:rsid w:val="00645B9A"/>
    <w:rsid w:val="00650894"/>
    <w:rsid w:val="00650945"/>
    <w:rsid w:val="00652393"/>
    <w:rsid w:val="006544F3"/>
    <w:rsid w:val="006628A5"/>
    <w:rsid w:val="006644A7"/>
    <w:rsid w:val="00664D91"/>
    <w:rsid w:val="00664F5D"/>
    <w:rsid w:val="00665C0F"/>
    <w:rsid w:val="00670AAA"/>
    <w:rsid w:val="00674861"/>
    <w:rsid w:val="00675BE9"/>
    <w:rsid w:val="00680FCE"/>
    <w:rsid w:val="00681E8D"/>
    <w:rsid w:val="00681EDF"/>
    <w:rsid w:val="0068431B"/>
    <w:rsid w:val="00686E5B"/>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B0C9E"/>
    <w:rsid w:val="006B2E8B"/>
    <w:rsid w:val="006B4C29"/>
    <w:rsid w:val="006B514E"/>
    <w:rsid w:val="006B6BC3"/>
    <w:rsid w:val="006B73DE"/>
    <w:rsid w:val="006C0AAD"/>
    <w:rsid w:val="006C428F"/>
    <w:rsid w:val="006C59BA"/>
    <w:rsid w:val="006C7799"/>
    <w:rsid w:val="006D0D85"/>
    <w:rsid w:val="006D34F1"/>
    <w:rsid w:val="006D41F6"/>
    <w:rsid w:val="006D57FF"/>
    <w:rsid w:val="006D5FAC"/>
    <w:rsid w:val="006D6BF8"/>
    <w:rsid w:val="006E07BC"/>
    <w:rsid w:val="006E2A83"/>
    <w:rsid w:val="006E2D93"/>
    <w:rsid w:val="006F29D2"/>
    <w:rsid w:val="006F43D3"/>
    <w:rsid w:val="006F4FDF"/>
    <w:rsid w:val="006F5D32"/>
    <w:rsid w:val="0070093E"/>
    <w:rsid w:val="00703062"/>
    <w:rsid w:val="00704D71"/>
    <w:rsid w:val="007064D8"/>
    <w:rsid w:val="007070E0"/>
    <w:rsid w:val="00711533"/>
    <w:rsid w:val="00715DEC"/>
    <w:rsid w:val="0071660D"/>
    <w:rsid w:val="007171C6"/>
    <w:rsid w:val="007217CA"/>
    <w:rsid w:val="00722BFB"/>
    <w:rsid w:val="00726181"/>
    <w:rsid w:val="00730027"/>
    <w:rsid w:val="00730412"/>
    <w:rsid w:val="00731A7A"/>
    <w:rsid w:val="00731CAE"/>
    <w:rsid w:val="007417F7"/>
    <w:rsid w:val="00743E5F"/>
    <w:rsid w:val="0074649B"/>
    <w:rsid w:val="00747291"/>
    <w:rsid w:val="007476B9"/>
    <w:rsid w:val="00751F4E"/>
    <w:rsid w:val="00754521"/>
    <w:rsid w:val="007570D4"/>
    <w:rsid w:val="00760A28"/>
    <w:rsid w:val="00764204"/>
    <w:rsid w:val="00766E67"/>
    <w:rsid w:val="00767332"/>
    <w:rsid w:val="0077114A"/>
    <w:rsid w:val="0077132F"/>
    <w:rsid w:val="0077279C"/>
    <w:rsid w:val="00775FEB"/>
    <w:rsid w:val="007773AF"/>
    <w:rsid w:val="00777410"/>
    <w:rsid w:val="0078006F"/>
    <w:rsid w:val="0078090A"/>
    <w:rsid w:val="00780AE8"/>
    <w:rsid w:val="00780F08"/>
    <w:rsid w:val="00782C20"/>
    <w:rsid w:val="00783B40"/>
    <w:rsid w:val="00784634"/>
    <w:rsid w:val="00785869"/>
    <w:rsid w:val="00785E88"/>
    <w:rsid w:val="00786831"/>
    <w:rsid w:val="00787455"/>
    <w:rsid w:val="007903EA"/>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4E32"/>
    <w:rsid w:val="007C55AE"/>
    <w:rsid w:val="007C6B3E"/>
    <w:rsid w:val="007D0568"/>
    <w:rsid w:val="007D23C0"/>
    <w:rsid w:val="007D398E"/>
    <w:rsid w:val="007D4D4C"/>
    <w:rsid w:val="007D7094"/>
    <w:rsid w:val="007E02DE"/>
    <w:rsid w:val="007E0D18"/>
    <w:rsid w:val="007E2463"/>
    <w:rsid w:val="007E485B"/>
    <w:rsid w:val="007E4D39"/>
    <w:rsid w:val="007E75BB"/>
    <w:rsid w:val="007F0235"/>
    <w:rsid w:val="007F06EC"/>
    <w:rsid w:val="007F13B6"/>
    <w:rsid w:val="007F13B7"/>
    <w:rsid w:val="007F4877"/>
    <w:rsid w:val="007F5174"/>
    <w:rsid w:val="007F57E3"/>
    <w:rsid w:val="007F5A52"/>
    <w:rsid w:val="008107D1"/>
    <w:rsid w:val="0081173C"/>
    <w:rsid w:val="008133DB"/>
    <w:rsid w:val="0081415B"/>
    <w:rsid w:val="00815EF7"/>
    <w:rsid w:val="0082065C"/>
    <w:rsid w:val="00821325"/>
    <w:rsid w:val="008248B7"/>
    <w:rsid w:val="0082547D"/>
    <w:rsid w:val="00826599"/>
    <w:rsid w:val="008304B1"/>
    <w:rsid w:val="00831649"/>
    <w:rsid w:val="00833A8F"/>
    <w:rsid w:val="00835952"/>
    <w:rsid w:val="00840015"/>
    <w:rsid w:val="008401C8"/>
    <w:rsid w:val="00840E88"/>
    <w:rsid w:val="0084166C"/>
    <w:rsid w:val="00847F0C"/>
    <w:rsid w:val="00851658"/>
    <w:rsid w:val="0085455F"/>
    <w:rsid w:val="0085470B"/>
    <w:rsid w:val="00855FF8"/>
    <w:rsid w:val="00856F8F"/>
    <w:rsid w:val="00860A6C"/>
    <w:rsid w:val="008643EA"/>
    <w:rsid w:val="00865457"/>
    <w:rsid w:val="00865AEC"/>
    <w:rsid w:val="00865AF5"/>
    <w:rsid w:val="00866983"/>
    <w:rsid w:val="008721CB"/>
    <w:rsid w:val="00873839"/>
    <w:rsid w:val="00874314"/>
    <w:rsid w:val="008744FC"/>
    <w:rsid w:val="00875268"/>
    <w:rsid w:val="0087628C"/>
    <w:rsid w:val="00877FAF"/>
    <w:rsid w:val="00881ABF"/>
    <w:rsid w:val="00881B95"/>
    <w:rsid w:val="00882212"/>
    <w:rsid w:val="008822C7"/>
    <w:rsid w:val="0088316A"/>
    <w:rsid w:val="008834D5"/>
    <w:rsid w:val="00887A37"/>
    <w:rsid w:val="008901AB"/>
    <w:rsid w:val="0089230C"/>
    <w:rsid w:val="008929E6"/>
    <w:rsid w:val="008938C5"/>
    <w:rsid w:val="00894BB4"/>
    <w:rsid w:val="008A2430"/>
    <w:rsid w:val="008A2A60"/>
    <w:rsid w:val="008A47EE"/>
    <w:rsid w:val="008B34EE"/>
    <w:rsid w:val="008B4C36"/>
    <w:rsid w:val="008B70FE"/>
    <w:rsid w:val="008C16D9"/>
    <w:rsid w:val="008C1DCA"/>
    <w:rsid w:val="008C25A9"/>
    <w:rsid w:val="008C3CC6"/>
    <w:rsid w:val="008C5542"/>
    <w:rsid w:val="008C61F5"/>
    <w:rsid w:val="008C670F"/>
    <w:rsid w:val="008D0A7D"/>
    <w:rsid w:val="008D1F05"/>
    <w:rsid w:val="008D3600"/>
    <w:rsid w:val="008D3BE1"/>
    <w:rsid w:val="008D569E"/>
    <w:rsid w:val="008D56D3"/>
    <w:rsid w:val="008E199D"/>
    <w:rsid w:val="008E368D"/>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B7D"/>
    <w:rsid w:val="0091402C"/>
    <w:rsid w:val="00915EDE"/>
    <w:rsid w:val="0092303E"/>
    <w:rsid w:val="0093645F"/>
    <w:rsid w:val="00943AAF"/>
    <w:rsid w:val="00945197"/>
    <w:rsid w:val="00945B8D"/>
    <w:rsid w:val="00945C8A"/>
    <w:rsid w:val="009527FC"/>
    <w:rsid w:val="00953550"/>
    <w:rsid w:val="00953AF8"/>
    <w:rsid w:val="00956C25"/>
    <w:rsid w:val="009602CA"/>
    <w:rsid w:val="00960B3C"/>
    <w:rsid w:val="00961F21"/>
    <w:rsid w:val="00962F74"/>
    <w:rsid w:val="00963513"/>
    <w:rsid w:val="009719A4"/>
    <w:rsid w:val="00972E99"/>
    <w:rsid w:val="0097445F"/>
    <w:rsid w:val="009746C5"/>
    <w:rsid w:val="0097553F"/>
    <w:rsid w:val="0098127B"/>
    <w:rsid w:val="0098603F"/>
    <w:rsid w:val="00986887"/>
    <w:rsid w:val="00986C74"/>
    <w:rsid w:val="0098777F"/>
    <w:rsid w:val="00990BFB"/>
    <w:rsid w:val="00991D3E"/>
    <w:rsid w:val="00995197"/>
    <w:rsid w:val="00997225"/>
    <w:rsid w:val="009A0602"/>
    <w:rsid w:val="009A090C"/>
    <w:rsid w:val="009A114F"/>
    <w:rsid w:val="009A20FB"/>
    <w:rsid w:val="009A29BA"/>
    <w:rsid w:val="009A36FC"/>
    <w:rsid w:val="009B3A55"/>
    <w:rsid w:val="009B4FFE"/>
    <w:rsid w:val="009B50A4"/>
    <w:rsid w:val="009C144E"/>
    <w:rsid w:val="009C340B"/>
    <w:rsid w:val="009C5BFF"/>
    <w:rsid w:val="009D0018"/>
    <w:rsid w:val="009D3693"/>
    <w:rsid w:val="009D56AA"/>
    <w:rsid w:val="009E20E7"/>
    <w:rsid w:val="009E3A3B"/>
    <w:rsid w:val="009F179E"/>
    <w:rsid w:val="009F4989"/>
    <w:rsid w:val="009F4AED"/>
    <w:rsid w:val="009F6F4B"/>
    <w:rsid w:val="00A0028F"/>
    <w:rsid w:val="00A02B4E"/>
    <w:rsid w:val="00A0331E"/>
    <w:rsid w:val="00A03816"/>
    <w:rsid w:val="00A04166"/>
    <w:rsid w:val="00A05863"/>
    <w:rsid w:val="00A06140"/>
    <w:rsid w:val="00A0677E"/>
    <w:rsid w:val="00A12664"/>
    <w:rsid w:val="00A127C1"/>
    <w:rsid w:val="00A12D42"/>
    <w:rsid w:val="00A12F95"/>
    <w:rsid w:val="00A1715E"/>
    <w:rsid w:val="00A20D98"/>
    <w:rsid w:val="00A27F2D"/>
    <w:rsid w:val="00A33BDB"/>
    <w:rsid w:val="00A40A6E"/>
    <w:rsid w:val="00A45167"/>
    <w:rsid w:val="00A45431"/>
    <w:rsid w:val="00A45496"/>
    <w:rsid w:val="00A47ADF"/>
    <w:rsid w:val="00A52B1F"/>
    <w:rsid w:val="00A550A3"/>
    <w:rsid w:val="00A55E5B"/>
    <w:rsid w:val="00A6039D"/>
    <w:rsid w:val="00A60719"/>
    <w:rsid w:val="00A6127E"/>
    <w:rsid w:val="00A61857"/>
    <w:rsid w:val="00A61A2E"/>
    <w:rsid w:val="00A645A4"/>
    <w:rsid w:val="00A7182D"/>
    <w:rsid w:val="00A75A1E"/>
    <w:rsid w:val="00A75BB7"/>
    <w:rsid w:val="00A75FBF"/>
    <w:rsid w:val="00A83E05"/>
    <w:rsid w:val="00A86229"/>
    <w:rsid w:val="00A8640D"/>
    <w:rsid w:val="00A87320"/>
    <w:rsid w:val="00A90224"/>
    <w:rsid w:val="00A93964"/>
    <w:rsid w:val="00A93994"/>
    <w:rsid w:val="00A9531F"/>
    <w:rsid w:val="00AA0C93"/>
    <w:rsid w:val="00AA41DB"/>
    <w:rsid w:val="00AA605C"/>
    <w:rsid w:val="00AA6623"/>
    <w:rsid w:val="00AA682D"/>
    <w:rsid w:val="00AA7F18"/>
    <w:rsid w:val="00AB08FB"/>
    <w:rsid w:val="00AB2076"/>
    <w:rsid w:val="00AB3CEB"/>
    <w:rsid w:val="00AB68B0"/>
    <w:rsid w:val="00AB74F9"/>
    <w:rsid w:val="00AC1776"/>
    <w:rsid w:val="00AC2C03"/>
    <w:rsid w:val="00AC356C"/>
    <w:rsid w:val="00AC3921"/>
    <w:rsid w:val="00AD1493"/>
    <w:rsid w:val="00AD6EC3"/>
    <w:rsid w:val="00AE1A6F"/>
    <w:rsid w:val="00AE625D"/>
    <w:rsid w:val="00AF0292"/>
    <w:rsid w:val="00AF184E"/>
    <w:rsid w:val="00AF327C"/>
    <w:rsid w:val="00AF4B17"/>
    <w:rsid w:val="00AF6005"/>
    <w:rsid w:val="00AF6687"/>
    <w:rsid w:val="00B0135E"/>
    <w:rsid w:val="00B0433F"/>
    <w:rsid w:val="00B047AD"/>
    <w:rsid w:val="00B05248"/>
    <w:rsid w:val="00B06D15"/>
    <w:rsid w:val="00B07998"/>
    <w:rsid w:val="00B1533F"/>
    <w:rsid w:val="00B17289"/>
    <w:rsid w:val="00B177E9"/>
    <w:rsid w:val="00B21183"/>
    <w:rsid w:val="00B25280"/>
    <w:rsid w:val="00B304CB"/>
    <w:rsid w:val="00B32070"/>
    <w:rsid w:val="00B32E9C"/>
    <w:rsid w:val="00B3682F"/>
    <w:rsid w:val="00B41484"/>
    <w:rsid w:val="00B42A0B"/>
    <w:rsid w:val="00B46B4F"/>
    <w:rsid w:val="00B476F8"/>
    <w:rsid w:val="00B47C90"/>
    <w:rsid w:val="00B51395"/>
    <w:rsid w:val="00B52B0E"/>
    <w:rsid w:val="00B55BC5"/>
    <w:rsid w:val="00B5741D"/>
    <w:rsid w:val="00B60BBF"/>
    <w:rsid w:val="00B62135"/>
    <w:rsid w:val="00B64C22"/>
    <w:rsid w:val="00B65522"/>
    <w:rsid w:val="00B65A00"/>
    <w:rsid w:val="00B7001D"/>
    <w:rsid w:val="00B716BA"/>
    <w:rsid w:val="00B723EF"/>
    <w:rsid w:val="00B72543"/>
    <w:rsid w:val="00B756C6"/>
    <w:rsid w:val="00B77DCD"/>
    <w:rsid w:val="00B9148C"/>
    <w:rsid w:val="00B92A55"/>
    <w:rsid w:val="00B9589A"/>
    <w:rsid w:val="00B96AF5"/>
    <w:rsid w:val="00BA26E7"/>
    <w:rsid w:val="00BA3567"/>
    <w:rsid w:val="00BA42D0"/>
    <w:rsid w:val="00BA5BFA"/>
    <w:rsid w:val="00BB12D6"/>
    <w:rsid w:val="00BB1DA1"/>
    <w:rsid w:val="00BB53B7"/>
    <w:rsid w:val="00BC3608"/>
    <w:rsid w:val="00BC5BEF"/>
    <w:rsid w:val="00BC6A66"/>
    <w:rsid w:val="00BD0E91"/>
    <w:rsid w:val="00BD4D11"/>
    <w:rsid w:val="00BD5D10"/>
    <w:rsid w:val="00BD6766"/>
    <w:rsid w:val="00BD69A4"/>
    <w:rsid w:val="00BD7809"/>
    <w:rsid w:val="00BD78D7"/>
    <w:rsid w:val="00BE2EF1"/>
    <w:rsid w:val="00BE55DD"/>
    <w:rsid w:val="00BE736E"/>
    <w:rsid w:val="00BF1C6E"/>
    <w:rsid w:val="00BF28CA"/>
    <w:rsid w:val="00BF4753"/>
    <w:rsid w:val="00BF79D6"/>
    <w:rsid w:val="00C01215"/>
    <w:rsid w:val="00C029C1"/>
    <w:rsid w:val="00C03382"/>
    <w:rsid w:val="00C05086"/>
    <w:rsid w:val="00C06D48"/>
    <w:rsid w:val="00C126A4"/>
    <w:rsid w:val="00C147C5"/>
    <w:rsid w:val="00C23002"/>
    <w:rsid w:val="00C25A85"/>
    <w:rsid w:val="00C270D2"/>
    <w:rsid w:val="00C275F8"/>
    <w:rsid w:val="00C27BB1"/>
    <w:rsid w:val="00C34688"/>
    <w:rsid w:val="00C35C41"/>
    <w:rsid w:val="00C36114"/>
    <w:rsid w:val="00C36845"/>
    <w:rsid w:val="00C37134"/>
    <w:rsid w:val="00C37D05"/>
    <w:rsid w:val="00C37D8E"/>
    <w:rsid w:val="00C42E75"/>
    <w:rsid w:val="00C43749"/>
    <w:rsid w:val="00C4605D"/>
    <w:rsid w:val="00C603B7"/>
    <w:rsid w:val="00C606B9"/>
    <w:rsid w:val="00C60F72"/>
    <w:rsid w:val="00C61E55"/>
    <w:rsid w:val="00C626D9"/>
    <w:rsid w:val="00C72A01"/>
    <w:rsid w:val="00C72ABD"/>
    <w:rsid w:val="00C72E3F"/>
    <w:rsid w:val="00C777E4"/>
    <w:rsid w:val="00C80FF6"/>
    <w:rsid w:val="00C82D78"/>
    <w:rsid w:val="00C834F2"/>
    <w:rsid w:val="00C84B4F"/>
    <w:rsid w:val="00C852A5"/>
    <w:rsid w:val="00C85EBA"/>
    <w:rsid w:val="00C87289"/>
    <w:rsid w:val="00C877D8"/>
    <w:rsid w:val="00C910A2"/>
    <w:rsid w:val="00C91A42"/>
    <w:rsid w:val="00C935D6"/>
    <w:rsid w:val="00C96D59"/>
    <w:rsid w:val="00CA105F"/>
    <w:rsid w:val="00CA1960"/>
    <w:rsid w:val="00CA24B7"/>
    <w:rsid w:val="00CA3821"/>
    <w:rsid w:val="00CA64FF"/>
    <w:rsid w:val="00CA72A1"/>
    <w:rsid w:val="00CA7EEE"/>
    <w:rsid w:val="00CB0A40"/>
    <w:rsid w:val="00CB0BAD"/>
    <w:rsid w:val="00CB3332"/>
    <w:rsid w:val="00CC4564"/>
    <w:rsid w:val="00CC6340"/>
    <w:rsid w:val="00CC7D51"/>
    <w:rsid w:val="00CD03BE"/>
    <w:rsid w:val="00CD4046"/>
    <w:rsid w:val="00CD4721"/>
    <w:rsid w:val="00CD777B"/>
    <w:rsid w:val="00CE26DE"/>
    <w:rsid w:val="00CE2A2A"/>
    <w:rsid w:val="00CE5117"/>
    <w:rsid w:val="00CE542D"/>
    <w:rsid w:val="00CF0165"/>
    <w:rsid w:val="00CF06CC"/>
    <w:rsid w:val="00CF37A8"/>
    <w:rsid w:val="00CF3B4F"/>
    <w:rsid w:val="00CF6470"/>
    <w:rsid w:val="00CF6A59"/>
    <w:rsid w:val="00D03034"/>
    <w:rsid w:val="00D03B79"/>
    <w:rsid w:val="00D0441D"/>
    <w:rsid w:val="00D04C40"/>
    <w:rsid w:val="00D05AE6"/>
    <w:rsid w:val="00D05BF8"/>
    <w:rsid w:val="00D06543"/>
    <w:rsid w:val="00D10CEA"/>
    <w:rsid w:val="00D1415A"/>
    <w:rsid w:val="00D160B5"/>
    <w:rsid w:val="00D16FC2"/>
    <w:rsid w:val="00D234D2"/>
    <w:rsid w:val="00D24279"/>
    <w:rsid w:val="00D24B98"/>
    <w:rsid w:val="00D2754D"/>
    <w:rsid w:val="00D34492"/>
    <w:rsid w:val="00D34826"/>
    <w:rsid w:val="00D36727"/>
    <w:rsid w:val="00D41F7D"/>
    <w:rsid w:val="00D44686"/>
    <w:rsid w:val="00D44986"/>
    <w:rsid w:val="00D46C8A"/>
    <w:rsid w:val="00D51BD5"/>
    <w:rsid w:val="00D538B1"/>
    <w:rsid w:val="00D53EC1"/>
    <w:rsid w:val="00D551A0"/>
    <w:rsid w:val="00D56496"/>
    <w:rsid w:val="00D578DF"/>
    <w:rsid w:val="00D60BC9"/>
    <w:rsid w:val="00D6662A"/>
    <w:rsid w:val="00D74434"/>
    <w:rsid w:val="00D77F6D"/>
    <w:rsid w:val="00D804DE"/>
    <w:rsid w:val="00D81E20"/>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2437"/>
    <w:rsid w:val="00DB270F"/>
    <w:rsid w:val="00DB6C2C"/>
    <w:rsid w:val="00DC031B"/>
    <w:rsid w:val="00DC2EB5"/>
    <w:rsid w:val="00DC419C"/>
    <w:rsid w:val="00DC4583"/>
    <w:rsid w:val="00DC6EDD"/>
    <w:rsid w:val="00DD1489"/>
    <w:rsid w:val="00DD15B2"/>
    <w:rsid w:val="00DD38F1"/>
    <w:rsid w:val="00DD7D87"/>
    <w:rsid w:val="00DE144A"/>
    <w:rsid w:val="00DE1CA5"/>
    <w:rsid w:val="00DE55E1"/>
    <w:rsid w:val="00DE6A74"/>
    <w:rsid w:val="00DE73BF"/>
    <w:rsid w:val="00DF114B"/>
    <w:rsid w:val="00DF14A5"/>
    <w:rsid w:val="00DF1A17"/>
    <w:rsid w:val="00DF1B14"/>
    <w:rsid w:val="00DF32B1"/>
    <w:rsid w:val="00DF4172"/>
    <w:rsid w:val="00DF4A58"/>
    <w:rsid w:val="00E015DC"/>
    <w:rsid w:val="00E01EC3"/>
    <w:rsid w:val="00E026AC"/>
    <w:rsid w:val="00E029DB"/>
    <w:rsid w:val="00E02CB5"/>
    <w:rsid w:val="00E03841"/>
    <w:rsid w:val="00E05439"/>
    <w:rsid w:val="00E054D3"/>
    <w:rsid w:val="00E059B0"/>
    <w:rsid w:val="00E14D1A"/>
    <w:rsid w:val="00E153D2"/>
    <w:rsid w:val="00E21E22"/>
    <w:rsid w:val="00E25606"/>
    <w:rsid w:val="00E26FE0"/>
    <w:rsid w:val="00E271B3"/>
    <w:rsid w:val="00E2744B"/>
    <w:rsid w:val="00E2769D"/>
    <w:rsid w:val="00E27BFC"/>
    <w:rsid w:val="00E27D65"/>
    <w:rsid w:val="00E300E2"/>
    <w:rsid w:val="00E33F4F"/>
    <w:rsid w:val="00E37724"/>
    <w:rsid w:val="00E425D7"/>
    <w:rsid w:val="00E540FA"/>
    <w:rsid w:val="00E54A08"/>
    <w:rsid w:val="00E55BDC"/>
    <w:rsid w:val="00E57A73"/>
    <w:rsid w:val="00E61247"/>
    <w:rsid w:val="00E6592F"/>
    <w:rsid w:val="00E65B81"/>
    <w:rsid w:val="00E661AF"/>
    <w:rsid w:val="00E72CB9"/>
    <w:rsid w:val="00E753FD"/>
    <w:rsid w:val="00E85323"/>
    <w:rsid w:val="00E921F0"/>
    <w:rsid w:val="00E929B5"/>
    <w:rsid w:val="00E93A38"/>
    <w:rsid w:val="00E9543E"/>
    <w:rsid w:val="00EA0468"/>
    <w:rsid w:val="00EA0F18"/>
    <w:rsid w:val="00EA2560"/>
    <w:rsid w:val="00EA26F2"/>
    <w:rsid w:val="00EA2B29"/>
    <w:rsid w:val="00EA5506"/>
    <w:rsid w:val="00EA6217"/>
    <w:rsid w:val="00EB0916"/>
    <w:rsid w:val="00EB2BAA"/>
    <w:rsid w:val="00EB35DC"/>
    <w:rsid w:val="00EB4952"/>
    <w:rsid w:val="00EB62E6"/>
    <w:rsid w:val="00EB709D"/>
    <w:rsid w:val="00EB7340"/>
    <w:rsid w:val="00EC08F8"/>
    <w:rsid w:val="00EC0B62"/>
    <w:rsid w:val="00EC5010"/>
    <w:rsid w:val="00ED1154"/>
    <w:rsid w:val="00ED19A6"/>
    <w:rsid w:val="00ED1B05"/>
    <w:rsid w:val="00ED3E08"/>
    <w:rsid w:val="00ED4542"/>
    <w:rsid w:val="00ED4D40"/>
    <w:rsid w:val="00ED4D45"/>
    <w:rsid w:val="00ED5792"/>
    <w:rsid w:val="00ED5CD5"/>
    <w:rsid w:val="00EE3713"/>
    <w:rsid w:val="00EE393F"/>
    <w:rsid w:val="00EE5F05"/>
    <w:rsid w:val="00EE7F15"/>
    <w:rsid w:val="00EE7F60"/>
    <w:rsid w:val="00EF0DEF"/>
    <w:rsid w:val="00EF182B"/>
    <w:rsid w:val="00EF3625"/>
    <w:rsid w:val="00EF668B"/>
    <w:rsid w:val="00EF71F2"/>
    <w:rsid w:val="00F01321"/>
    <w:rsid w:val="00F04058"/>
    <w:rsid w:val="00F07CF2"/>
    <w:rsid w:val="00F1006F"/>
    <w:rsid w:val="00F10345"/>
    <w:rsid w:val="00F10476"/>
    <w:rsid w:val="00F111B7"/>
    <w:rsid w:val="00F11D2F"/>
    <w:rsid w:val="00F129E3"/>
    <w:rsid w:val="00F132E8"/>
    <w:rsid w:val="00F13A05"/>
    <w:rsid w:val="00F2091B"/>
    <w:rsid w:val="00F241D5"/>
    <w:rsid w:val="00F24708"/>
    <w:rsid w:val="00F31425"/>
    <w:rsid w:val="00F339D5"/>
    <w:rsid w:val="00F347FC"/>
    <w:rsid w:val="00F35E14"/>
    <w:rsid w:val="00F40551"/>
    <w:rsid w:val="00F43BB1"/>
    <w:rsid w:val="00F4766B"/>
    <w:rsid w:val="00F52E17"/>
    <w:rsid w:val="00F53CFD"/>
    <w:rsid w:val="00F565D8"/>
    <w:rsid w:val="00F625C5"/>
    <w:rsid w:val="00F638B0"/>
    <w:rsid w:val="00F65C9F"/>
    <w:rsid w:val="00F65F45"/>
    <w:rsid w:val="00F715DB"/>
    <w:rsid w:val="00F72C07"/>
    <w:rsid w:val="00F73E13"/>
    <w:rsid w:val="00F778D5"/>
    <w:rsid w:val="00F84160"/>
    <w:rsid w:val="00F8617E"/>
    <w:rsid w:val="00F86AC4"/>
    <w:rsid w:val="00F87CB3"/>
    <w:rsid w:val="00F90F95"/>
    <w:rsid w:val="00F96419"/>
    <w:rsid w:val="00F974D1"/>
    <w:rsid w:val="00FA48CE"/>
    <w:rsid w:val="00FA73BA"/>
    <w:rsid w:val="00FB053D"/>
    <w:rsid w:val="00FB0E29"/>
    <w:rsid w:val="00FB11E0"/>
    <w:rsid w:val="00FB211B"/>
    <w:rsid w:val="00FB2AF8"/>
    <w:rsid w:val="00FB376C"/>
    <w:rsid w:val="00FB684C"/>
    <w:rsid w:val="00FB70D1"/>
    <w:rsid w:val="00FB7CB4"/>
    <w:rsid w:val="00FC087B"/>
    <w:rsid w:val="00FC09A5"/>
    <w:rsid w:val="00FC3882"/>
    <w:rsid w:val="00FC4E8E"/>
    <w:rsid w:val="00FD1A30"/>
    <w:rsid w:val="00FD5542"/>
    <w:rsid w:val="00FF120F"/>
    <w:rsid w:val="00FF1300"/>
    <w:rsid w:val="00FF1FE4"/>
    <w:rsid w:val="00FF2593"/>
    <w:rsid w:val="00FF25AD"/>
    <w:rsid w:val="00FF585E"/>
    <w:rsid w:val="00FF5FC4"/>
    <w:rsid w:val="00FF7256"/>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5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DE1BC-2A1D-4C0F-B7F0-72E00FBCC5E4}"/>
</file>

<file path=customXml/itemProps2.xml><?xml version="1.0" encoding="utf-8"?>
<ds:datastoreItem xmlns:ds="http://schemas.openxmlformats.org/officeDocument/2006/customXml" ds:itemID="{9F1EDD0F-A360-47AE-A625-769E5A0D1880}"/>
</file>

<file path=customXml/itemProps3.xml><?xml version="1.0" encoding="utf-8"?>
<ds:datastoreItem xmlns:ds="http://schemas.openxmlformats.org/officeDocument/2006/customXml" ds:itemID="{31149A24-5337-43AB-96FE-1CCF9D6432AC}"/>
</file>

<file path=customXml/itemProps4.xml><?xml version="1.0" encoding="utf-8"?>
<ds:datastoreItem xmlns:ds="http://schemas.openxmlformats.org/officeDocument/2006/customXml" ds:itemID="{DB13846D-3469-48A7-8D7F-6E1910F80E81}"/>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Ezatul Zuria Ahmad Azhari (BPPP)</cp:lastModifiedBy>
  <cp:revision>2</cp:revision>
  <cp:lastPrinted>2016-12-15T03:06:00Z</cp:lastPrinted>
  <dcterms:created xsi:type="dcterms:W3CDTF">2017-01-26T04:28:00Z</dcterms:created>
  <dcterms:modified xsi:type="dcterms:W3CDTF">2017-01-26T04:28:00Z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