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93" w:rsidRPr="007F0893" w:rsidRDefault="007F0893" w:rsidP="007F0893">
      <w:pPr>
        <w:spacing w:before="100" w:beforeAutospacing="1" w:after="100" w:afterAutospacing="1" w:line="240" w:lineRule="auto"/>
        <w:jc w:val="center"/>
        <w:rPr>
          <w:rFonts w:eastAsia="Times New Roman" w:cstheme="minorHAnsi"/>
          <w:b/>
          <w:bCs/>
          <w:sz w:val="20"/>
          <w:szCs w:val="20"/>
          <w:lang w:eastAsia="en-MY"/>
        </w:rPr>
      </w:pPr>
      <w:bookmarkStart w:id="0" w:name="_GoBack"/>
      <w:bookmarkEnd w:id="0"/>
    </w:p>
    <w:p w:rsidR="007F0893" w:rsidRPr="007F0893" w:rsidRDefault="007F0893" w:rsidP="007F0893">
      <w:pPr>
        <w:spacing w:after="0" w:line="240" w:lineRule="auto"/>
        <w:jc w:val="center"/>
        <w:rPr>
          <w:rFonts w:cstheme="minorHAnsi"/>
          <w:b/>
          <w:sz w:val="20"/>
          <w:szCs w:val="20"/>
        </w:rPr>
      </w:pPr>
      <w:r w:rsidRPr="007F0893">
        <w:rPr>
          <w:rFonts w:eastAsia="Times New Roman" w:cstheme="minorHAnsi"/>
          <w:sz w:val="20"/>
          <w:szCs w:val="20"/>
          <w:lang w:eastAsia="en-MY"/>
        </w:rPr>
        <w:br/>
      </w:r>
    </w:p>
    <w:p w:rsidR="007F0893" w:rsidRPr="007F0893" w:rsidRDefault="007F0893" w:rsidP="007F0893">
      <w:pPr>
        <w:pStyle w:val="Header"/>
        <w:jc w:val="center"/>
        <w:rPr>
          <w:rFonts w:cstheme="minorHAnsi"/>
          <w:sz w:val="20"/>
          <w:szCs w:val="20"/>
        </w:rPr>
      </w:pPr>
    </w:p>
    <w:p w:rsidR="007F0893" w:rsidRPr="007F0893" w:rsidRDefault="007F0893" w:rsidP="007F0893">
      <w:pPr>
        <w:pStyle w:val="Header"/>
        <w:jc w:val="center"/>
        <w:rPr>
          <w:rFonts w:cstheme="minorHAnsi"/>
          <w:b/>
          <w:sz w:val="20"/>
          <w:szCs w:val="20"/>
        </w:rPr>
      </w:pPr>
      <w:r w:rsidRPr="007F0893">
        <w:rPr>
          <w:rFonts w:cstheme="minorHAnsi"/>
          <w:b/>
          <w:sz w:val="20"/>
          <w:szCs w:val="20"/>
        </w:rPr>
        <w:t>COMPANIES ACT 2016</w:t>
      </w:r>
    </w:p>
    <w:p w:rsidR="007F0893" w:rsidRPr="007F0893" w:rsidRDefault="007F0893" w:rsidP="007F0893">
      <w:pPr>
        <w:pStyle w:val="Header"/>
        <w:jc w:val="center"/>
        <w:rPr>
          <w:rFonts w:cstheme="minorHAnsi"/>
          <w:b/>
          <w:sz w:val="20"/>
          <w:szCs w:val="20"/>
        </w:rPr>
      </w:pPr>
    </w:p>
    <w:p w:rsidR="007F0893" w:rsidRPr="007F0893" w:rsidRDefault="007F0893" w:rsidP="007F0893">
      <w:pPr>
        <w:pStyle w:val="Header"/>
        <w:jc w:val="center"/>
        <w:rPr>
          <w:rFonts w:cstheme="minorHAnsi"/>
          <w:b/>
          <w:sz w:val="20"/>
          <w:szCs w:val="20"/>
        </w:rPr>
      </w:pPr>
      <w:r w:rsidRPr="007F0893">
        <w:rPr>
          <w:rFonts w:cstheme="minorHAnsi"/>
          <w:b/>
          <w:sz w:val="20"/>
          <w:szCs w:val="20"/>
        </w:rPr>
        <w:t>Section 137</w:t>
      </w:r>
    </w:p>
    <w:p w:rsidR="007F0893" w:rsidRPr="007F0893" w:rsidRDefault="007F0893" w:rsidP="007F0893">
      <w:pPr>
        <w:pStyle w:val="Header"/>
        <w:jc w:val="center"/>
        <w:rPr>
          <w:rFonts w:cstheme="minorHAnsi"/>
          <w:b/>
          <w:sz w:val="20"/>
          <w:szCs w:val="20"/>
        </w:rPr>
      </w:pPr>
    </w:p>
    <w:p w:rsidR="007F0893" w:rsidRPr="007F0893" w:rsidRDefault="007F0893" w:rsidP="007F0893">
      <w:pPr>
        <w:spacing w:after="0" w:line="240" w:lineRule="auto"/>
        <w:jc w:val="center"/>
        <w:rPr>
          <w:rFonts w:eastAsia="Times New Roman" w:cstheme="minorHAnsi"/>
          <w:sz w:val="20"/>
          <w:szCs w:val="20"/>
        </w:rPr>
      </w:pPr>
      <w:r w:rsidRPr="007F0893">
        <w:rPr>
          <w:rFonts w:eastAsia="Times New Roman" w:cstheme="minorHAnsi"/>
          <w:b/>
          <w:bCs/>
          <w:color w:val="000000"/>
          <w:sz w:val="20"/>
          <w:szCs w:val="20"/>
        </w:rPr>
        <w:t>NOTICE OF INTE</w:t>
      </w:r>
      <w:r w:rsidR="008E0464">
        <w:rPr>
          <w:rFonts w:eastAsia="Times New Roman" w:cstheme="minorHAnsi"/>
          <w:b/>
          <w:bCs/>
          <w:color w:val="000000"/>
          <w:sz w:val="20"/>
          <w:szCs w:val="20"/>
        </w:rPr>
        <w:t>REST OF SUBSTANTIAL SHAREHOLDER</w:t>
      </w:r>
    </w:p>
    <w:p w:rsidR="007F0893" w:rsidRPr="007F0893" w:rsidRDefault="007F0893" w:rsidP="007F0893">
      <w:pPr>
        <w:pStyle w:val="Header"/>
        <w:jc w:val="center"/>
        <w:rPr>
          <w:rFonts w:cstheme="minorHAnsi"/>
          <w:sz w:val="20"/>
          <w:szCs w:val="20"/>
        </w:rPr>
      </w:pPr>
      <w:r w:rsidRPr="007F0893">
        <w:rPr>
          <w:rFonts w:eastAsia="Times New Roman" w:cstheme="minorHAnsi"/>
          <w:color w:val="000000"/>
          <w:sz w:val="20"/>
          <w:szCs w:val="20"/>
        </w:rPr>
        <w:br/>
      </w:r>
    </w:p>
    <w:p w:rsidR="007F0893" w:rsidRPr="007F0893" w:rsidRDefault="007F0893" w:rsidP="007F0893">
      <w:pPr>
        <w:spacing w:after="0" w:line="240" w:lineRule="auto"/>
        <w:rPr>
          <w:rFonts w:eastAsia="Times New Roman" w:cstheme="minorHAnsi"/>
          <w:sz w:val="20"/>
          <w:szCs w:val="20"/>
        </w:rPr>
      </w:pPr>
      <w:r w:rsidRPr="007F0893">
        <w:rPr>
          <w:rFonts w:eastAsia="Times New Roman" w:cstheme="minorHAnsi"/>
          <w:color w:val="000000"/>
          <w:sz w:val="20"/>
          <w:szCs w:val="20"/>
        </w:rPr>
        <w:br/>
      </w:r>
      <w:r w:rsidRPr="007F0893">
        <w:rPr>
          <w:rFonts w:eastAsia="Times New Roman" w:cstheme="minorHAnsi"/>
          <w:color w:val="000000"/>
          <w:sz w:val="20"/>
          <w:szCs w:val="20"/>
        </w:rPr>
        <w:br/>
        <w:t>To, </w:t>
      </w:r>
      <w:r w:rsidRPr="007F0893">
        <w:rPr>
          <w:rFonts w:eastAsia="Times New Roman" w:cstheme="minorHAnsi"/>
          <w:color w:val="000000"/>
          <w:sz w:val="20"/>
          <w:szCs w:val="20"/>
        </w:rPr>
        <w:br/>
        <w:t>........................................ (NAME OF COMPANY) </w:t>
      </w:r>
      <w:r w:rsidRPr="007F0893">
        <w:rPr>
          <w:rFonts w:eastAsia="Times New Roman" w:cstheme="minorHAnsi"/>
          <w:color w:val="000000"/>
          <w:sz w:val="20"/>
          <w:szCs w:val="20"/>
        </w:rPr>
        <w:br/>
      </w:r>
      <w:r w:rsidRPr="007F0893">
        <w:rPr>
          <w:rFonts w:eastAsia="Times New Roman" w:cstheme="minorHAnsi"/>
          <w:color w:val="000000"/>
          <w:sz w:val="20"/>
          <w:szCs w:val="20"/>
        </w:rPr>
        <w:br/>
        <w:t xml:space="preserve">*I/* We hereby give notice that *I/we *am a/* am substantial shareholder(s) and *I/* we give below the information, particulars and circumstances as required by section </w:t>
      </w:r>
      <w:r w:rsidR="00B65A35">
        <w:rPr>
          <w:rFonts w:eastAsia="Times New Roman" w:cstheme="minorHAnsi"/>
          <w:color w:val="000000"/>
          <w:sz w:val="20"/>
          <w:szCs w:val="20"/>
        </w:rPr>
        <w:t>137</w:t>
      </w:r>
    </w:p>
    <w:p w:rsidR="007F0893" w:rsidRPr="007F0893" w:rsidRDefault="007F0893" w:rsidP="007F0893">
      <w:pPr>
        <w:spacing w:after="0" w:line="240" w:lineRule="auto"/>
        <w:jc w:val="center"/>
        <w:rPr>
          <w:rFonts w:eastAsia="Times New Roman" w:cstheme="minorHAnsi"/>
          <w:color w:val="000000"/>
          <w:sz w:val="20"/>
          <w:szCs w:val="20"/>
        </w:rPr>
      </w:pPr>
      <w:r w:rsidRPr="007F0893">
        <w:rPr>
          <w:rFonts w:eastAsia="Times New Roman" w:cstheme="minorHAnsi"/>
          <w:color w:val="000000"/>
          <w:sz w:val="20"/>
          <w:szCs w:val="20"/>
        </w:rPr>
        <w:t>___________________________________ </w:t>
      </w:r>
      <w:r w:rsidRPr="007F0893">
        <w:rPr>
          <w:rFonts w:eastAsia="Times New Roman" w:cstheme="minorHAnsi"/>
          <w:color w:val="000000"/>
          <w:sz w:val="20"/>
          <w:szCs w:val="20"/>
        </w:rPr>
        <w:br/>
      </w:r>
      <w:r w:rsidRPr="007F0893">
        <w:rPr>
          <w:rFonts w:eastAsia="Times New Roman" w:cstheme="minorHAnsi"/>
          <w:color w:val="000000"/>
          <w:sz w:val="20"/>
          <w:szCs w:val="20"/>
        </w:rPr>
        <w:br/>
        <w:t>Particulars of Substantial Shareholder </w:t>
      </w:r>
      <w:r w:rsidRPr="007F0893">
        <w:rPr>
          <w:rFonts w:eastAsia="Times New Roman" w:cstheme="minorHAnsi"/>
          <w:color w:val="000000"/>
          <w:sz w:val="20"/>
          <w:szCs w:val="20"/>
        </w:rPr>
        <w:br/>
        <w:t>___________________________________</w:t>
      </w:r>
    </w:p>
    <w:p w:rsidR="007F0893" w:rsidRPr="007F0893" w:rsidRDefault="007F0893" w:rsidP="007F0893">
      <w:pPr>
        <w:spacing w:after="0" w:line="240" w:lineRule="auto"/>
        <w:rPr>
          <w:rFonts w:eastAsia="Times New Roman" w:cstheme="minorHAnsi"/>
          <w:sz w:val="20"/>
          <w:szCs w:val="20"/>
        </w:rPr>
      </w:pPr>
      <w:r w:rsidRPr="007F0893">
        <w:rPr>
          <w:rFonts w:eastAsia="Times New Roman" w:cstheme="minorHAnsi"/>
          <w:color w:val="000000"/>
          <w:sz w:val="20"/>
          <w:szCs w:val="20"/>
        </w:rPr>
        <w:br/>
      </w:r>
      <w:r w:rsidRPr="007F0893">
        <w:rPr>
          <w:rFonts w:eastAsia="Times New Roman" w:cstheme="minorHAnsi"/>
          <w:color w:val="000000"/>
          <w:sz w:val="20"/>
          <w:szCs w:val="20"/>
        </w:rPr>
        <w:br/>
        <w:t>Name:</w:t>
      </w:r>
      <w:r w:rsidRPr="007F0893">
        <w:rPr>
          <w:rFonts w:eastAsia="Times New Roman" w:cstheme="minorHAnsi"/>
          <w:sz w:val="20"/>
          <w:szCs w:val="20"/>
        </w:rPr>
        <w:tab/>
      </w:r>
      <w:r w:rsidRPr="007F0893">
        <w:rPr>
          <w:rFonts w:eastAsia="Times New Roman" w:cstheme="minorHAnsi"/>
          <w:sz w:val="20"/>
          <w:szCs w:val="20"/>
        </w:rPr>
        <w:tab/>
      </w:r>
      <w:r w:rsidRPr="007F0893">
        <w:rPr>
          <w:rFonts w:eastAsia="Times New Roman" w:cstheme="minorHAnsi"/>
          <w:sz w:val="20"/>
          <w:szCs w:val="20"/>
        </w:rPr>
        <w:tab/>
      </w:r>
      <w:r w:rsidRPr="007F0893">
        <w:rPr>
          <w:rFonts w:eastAsia="Times New Roman" w:cstheme="minorHAnsi"/>
          <w:sz w:val="20"/>
          <w:szCs w:val="20"/>
        </w:rPr>
        <w:tab/>
      </w:r>
      <w:r w:rsidRPr="007F0893">
        <w:rPr>
          <w:rFonts w:eastAsia="Times New Roman" w:cstheme="minorHAnsi"/>
          <w:sz w:val="20"/>
          <w:szCs w:val="20"/>
        </w:rPr>
        <w:tab/>
      </w:r>
      <w:r w:rsidRPr="007F0893">
        <w:rPr>
          <w:rFonts w:eastAsia="Times New Roman" w:cstheme="minorHAnsi"/>
          <w:sz w:val="20"/>
          <w:szCs w:val="20"/>
        </w:rPr>
        <w:tab/>
      </w:r>
      <w:r w:rsidRPr="007F0893">
        <w:rPr>
          <w:rFonts w:eastAsia="Times New Roman" w:cstheme="minorHAnsi"/>
          <w:color w:val="000000"/>
          <w:sz w:val="20"/>
          <w:szCs w:val="20"/>
        </w:rPr>
        <w:t>I/C No. /Passport No. :</w:t>
      </w:r>
    </w:p>
    <w:p w:rsidR="007F0893" w:rsidRPr="007F0893" w:rsidRDefault="007F0893" w:rsidP="007F0893">
      <w:pPr>
        <w:spacing w:after="0" w:line="240" w:lineRule="auto"/>
        <w:rPr>
          <w:rFonts w:eastAsia="Times New Roman" w:cstheme="minorHAnsi"/>
          <w:sz w:val="20"/>
          <w:szCs w:val="20"/>
        </w:rPr>
      </w:pPr>
      <w:r w:rsidRPr="007F0893">
        <w:rPr>
          <w:rFonts w:eastAsia="Times New Roman" w:cstheme="minorHAnsi"/>
          <w:color w:val="000000"/>
          <w:sz w:val="20"/>
          <w:szCs w:val="20"/>
        </w:rPr>
        <w:br/>
        <w:t>Address:</w:t>
      </w:r>
      <w:r w:rsidRPr="007F0893">
        <w:rPr>
          <w:rFonts w:eastAsia="Times New Roman" w:cstheme="minorHAnsi"/>
          <w:sz w:val="20"/>
          <w:szCs w:val="20"/>
        </w:rPr>
        <w:tab/>
      </w:r>
      <w:r w:rsidRPr="007F0893">
        <w:rPr>
          <w:rFonts w:eastAsia="Times New Roman" w:cstheme="minorHAnsi"/>
          <w:sz w:val="20"/>
          <w:szCs w:val="20"/>
        </w:rPr>
        <w:tab/>
      </w:r>
      <w:r w:rsidRPr="007F0893">
        <w:rPr>
          <w:rFonts w:eastAsia="Times New Roman" w:cstheme="minorHAnsi"/>
          <w:sz w:val="20"/>
          <w:szCs w:val="20"/>
        </w:rPr>
        <w:tab/>
      </w:r>
      <w:r w:rsidRPr="007F0893">
        <w:rPr>
          <w:rFonts w:eastAsia="Times New Roman" w:cstheme="minorHAnsi"/>
          <w:sz w:val="20"/>
          <w:szCs w:val="20"/>
        </w:rPr>
        <w:tab/>
      </w:r>
      <w:r w:rsidRPr="007F0893">
        <w:rPr>
          <w:rFonts w:eastAsia="Times New Roman" w:cstheme="minorHAnsi"/>
          <w:sz w:val="20"/>
          <w:szCs w:val="20"/>
        </w:rPr>
        <w:tab/>
      </w:r>
      <w:r w:rsidRPr="007F0893">
        <w:rPr>
          <w:rFonts w:eastAsia="Times New Roman" w:cstheme="minorHAnsi"/>
          <w:sz w:val="20"/>
          <w:szCs w:val="20"/>
        </w:rPr>
        <w:tab/>
      </w:r>
      <w:r w:rsidRPr="007F0893">
        <w:rPr>
          <w:rFonts w:eastAsia="Times New Roman" w:cstheme="minorHAnsi"/>
          <w:color w:val="000000"/>
          <w:sz w:val="20"/>
          <w:szCs w:val="20"/>
        </w:rPr>
        <w:t>Nationality:</w:t>
      </w:r>
    </w:p>
    <w:p w:rsidR="007F0893" w:rsidRPr="007F0893" w:rsidRDefault="007F0893" w:rsidP="007F0893">
      <w:pPr>
        <w:spacing w:after="0" w:line="240" w:lineRule="auto"/>
        <w:rPr>
          <w:rFonts w:eastAsia="Times New Roman" w:cstheme="minorHAnsi"/>
          <w:sz w:val="20"/>
          <w:szCs w:val="20"/>
        </w:rPr>
      </w:pPr>
    </w:p>
    <w:p w:rsidR="007F0893" w:rsidRPr="007F0893" w:rsidRDefault="007F0893" w:rsidP="007F0893">
      <w:pPr>
        <w:spacing w:after="0" w:line="240" w:lineRule="auto"/>
        <w:rPr>
          <w:rFonts w:eastAsia="Times New Roman" w:cstheme="minorHAnsi"/>
          <w:sz w:val="20"/>
          <w:szCs w:val="20"/>
        </w:rPr>
      </w:pPr>
    </w:p>
    <w:p w:rsidR="007F0893" w:rsidRPr="007F0893" w:rsidRDefault="007F0893" w:rsidP="007F0893">
      <w:pPr>
        <w:spacing w:after="0" w:line="240" w:lineRule="auto"/>
        <w:rPr>
          <w:rFonts w:eastAsia="Times New Roman" w:cstheme="minorHAnsi"/>
          <w:sz w:val="20"/>
          <w:szCs w:val="20"/>
        </w:rPr>
      </w:pPr>
    </w:p>
    <w:tbl>
      <w:tblPr>
        <w:tblStyle w:val="TableGrid"/>
        <w:tblW w:w="5000" w:type="pct"/>
        <w:tblLook w:val="04A0" w:firstRow="1" w:lastRow="0" w:firstColumn="1" w:lastColumn="0" w:noHBand="0" w:noVBand="1"/>
      </w:tblPr>
      <w:tblGrid>
        <w:gridCol w:w="1963"/>
        <w:gridCol w:w="2431"/>
        <w:gridCol w:w="1683"/>
        <w:gridCol w:w="3273"/>
      </w:tblGrid>
      <w:tr w:rsidR="007F0893" w:rsidRPr="007F0893" w:rsidTr="007F0893">
        <w:tc>
          <w:tcPr>
            <w:tcW w:w="5000" w:type="pct"/>
            <w:gridSpan w:val="4"/>
            <w:hideMark/>
          </w:tcPr>
          <w:p w:rsidR="007F0893" w:rsidRPr="007F0893" w:rsidRDefault="007F0893" w:rsidP="007F0893">
            <w:pPr>
              <w:jc w:val="center"/>
              <w:rPr>
                <w:rFonts w:eastAsia="Times New Roman" w:cstheme="minorHAnsi"/>
                <w:sz w:val="20"/>
                <w:szCs w:val="20"/>
              </w:rPr>
            </w:pPr>
            <w:r w:rsidRPr="007F0893">
              <w:rPr>
                <w:rFonts w:eastAsia="Times New Roman" w:cstheme="minorHAnsi"/>
                <w:sz w:val="20"/>
                <w:szCs w:val="20"/>
              </w:rPr>
              <w:t>Full Particulars of Voting Shares</w:t>
            </w:r>
          </w:p>
        </w:tc>
      </w:tr>
      <w:tr w:rsidR="007F0893" w:rsidRPr="007F0893" w:rsidTr="007F0893">
        <w:tc>
          <w:tcPr>
            <w:tcW w:w="1050" w:type="pct"/>
            <w:hideMark/>
          </w:tcPr>
          <w:p w:rsidR="007F0893" w:rsidRPr="007F0893" w:rsidRDefault="007F0893" w:rsidP="007F0893">
            <w:pPr>
              <w:jc w:val="center"/>
              <w:rPr>
                <w:rFonts w:eastAsia="Times New Roman" w:cstheme="minorHAnsi"/>
                <w:sz w:val="20"/>
                <w:szCs w:val="20"/>
              </w:rPr>
            </w:pPr>
            <w:r w:rsidRPr="007F0893">
              <w:rPr>
                <w:rFonts w:eastAsia="Times New Roman" w:cstheme="minorHAnsi"/>
                <w:sz w:val="20"/>
                <w:szCs w:val="20"/>
              </w:rPr>
              <w:t>Date </w:t>
            </w:r>
            <w:r w:rsidRPr="007F0893">
              <w:rPr>
                <w:rFonts w:eastAsia="Times New Roman" w:cstheme="minorHAnsi"/>
                <w:sz w:val="20"/>
                <w:szCs w:val="20"/>
              </w:rPr>
              <w:br/>
              <w:t>interest </w:t>
            </w:r>
            <w:r w:rsidRPr="007F0893">
              <w:rPr>
                <w:rFonts w:eastAsia="Times New Roman" w:cstheme="minorHAnsi"/>
                <w:sz w:val="20"/>
                <w:szCs w:val="20"/>
              </w:rPr>
              <w:br/>
              <w:t>acquired †</w:t>
            </w:r>
          </w:p>
        </w:tc>
        <w:tc>
          <w:tcPr>
            <w:tcW w:w="1300" w:type="pct"/>
            <w:hideMark/>
          </w:tcPr>
          <w:p w:rsidR="007F0893" w:rsidRPr="007F0893" w:rsidRDefault="007F0893" w:rsidP="007F0893">
            <w:pPr>
              <w:jc w:val="center"/>
              <w:rPr>
                <w:rFonts w:eastAsia="Times New Roman" w:cstheme="minorHAnsi"/>
                <w:sz w:val="20"/>
                <w:szCs w:val="20"/>
              </w:rPr>
            </w:pPr>
            <w:r w:rsidRPr="007F0893">
              <w:rPr>
                <w:rFonts w:eastAsia="Times New Roman" w:cstheme="minorHAnsi"/>
                <w:sz w:val="20"/>
                <w:szCs w:val="20"/>
              </w:rPr>
              <w:t>Name and address of </w:t>
            </w:r>
            <w:r w:rsidRPr="007F0893">
              <w:rPr>
                <w:rFonts w:eastAsia="Times New Roman" w:cstheme="minorHAnsi"/>
                <w:sz w:val="20"/>
                <w:szCs w:val="20"/>
              </w:rPr>
              <w:br/>
              <w:t>registered holder +</w:t>
            </w:r>
          </w:p>
        </w:tc>
        <w:tc>
          <w:tcPr>
            <w:tcW w:w="900" w:type="pct"/>
            <w:hideMark/>
          </w:tcPr>
          <w:p w:rsidR="007F0893" w:rsidRPr="007F0893" w:rsidRDefault="007F0893" w:rsidP="007F0893">
            <w:pPr>
              <w:jc w:val="center"/>
              <w:rPr>
                <w:rFonts w:eastAsia="Times New Roman" w:cstheme="minorHAnsi"/>
                <w:sz w:val="20"/>
                <w:szCs w:val="20"/>
              </w:rPr>
            </w:pPr>
            <w:r w:rsidRPr="007F0893">
              <w:rPr>
                <w:rFonts w:eastAsia="Times New Roman" w:cstheme="minorHAnsi"/>
                <w:sz w:val="20"/>
                <w:szCs w:val="20"/>
              </w:rPr>
              <w:t>No. of shares </w:t>
            </w:r>
            <w:r w:rsidRPr="007F0893">
              <w:rPr>
                <w:rFonts w:eastAsia="Times New Roman" w:cstheme="minorHAnsi"/>
                <w:sz w:val="20"/>
                <w:szCs w:val="20"/>
              </w:rPr>
              <w:br/>
              <w:t>or amount </w:t>
            </w:r>
            <w:r w:rsidRPr="007F0893">
              <w:rPr>
                <w:rFonts w:eastAsia="Times New Roman" w:cstheme="minorHAnsi"/>
                <w:sz w:val="20"/>
                <w:szCs w:val="20"/>
              </w:rPr>
              <w:br/>
              <w:t>of stock &amp;</w:t>
            </w:r>
          </w:p>
        </w:tc>
        <w:tc>
          <w:tcPr>
            <w:tcW w:w="1700" w:type="pct"/>
            <w:hideMark/>
          </w:tcPr>
          <w:p w:rsidR="007F0893" w:rsidRPr="007F0893" w:rsidRDefault="007F0893" w:rsidP="007F0893">
            <w:pPr>
              <w:jc w:val="center"/>
              <w:rPr>
                <w:rFonts w:eastAsia="Times New Roman" w:cstheme="minorHAnsi"/>
                <w:sz w:val="20"/>
                <w:szCs w:val="20"/>
              </w:rPr>
            </w:pPr>
            <w:r w:rsidRPr="007F0893">
              <w:rPr>
                <w:rFonts w:eastAsia="Times New Roman" w:cstheme="minorHAnsi"/>
                <w:sz w:val="20"/>
                <w:szCs w:val="20"/>
              </w:rPr>
              <w:t>Full particulars of each </w:t>
            </w:r>
            <w:r w:rsidRPr="007F0893">
              <w:rPr>
                <w:rFonts w:eastAsia="Times New Roman" w:cstheme="minorHAnsi"/>
                <w:sz w:val="20"/>
                <w:szCs w:val="20"/>
              </w:rPr>
              <w:br/>
              <w:t>interest and of circumstances by reason of which </w:t>
            </w:r>
            <w:r w:rsidRPr="007F0893">
              <w:rPr>
                <w:rFonts w:eastAsia="Times New Roman" w:cstheme="minorHAnsi"/>
                <w:sz w:val="20"/>
                <w:szCs w:val="20"/>
              </w:rPr>
              <w:br/>
              <w:t>the substantial shareholder </w:t>
            </w:r>
            <w:r w:rsidRPr="007F0893">
              <w:rPr>
                <w:rFonts w:eastAsia="Times New Roman" w:cstheme="minorHAnsi"/>
                <w:sz w:val="20"/>
                <w:szCs w:val="20"/>
              </w:rPr>
              <w:br/>
              <w:t>has interest</w:t>
            </w:r>
          </w:p>
        </w:tc>
      </w:tr>
      <w:tr w:rsidR="007F0893" w:rsidRPr="007F0893" w:rsidTr="007F0893">
        <w:tc>
          <w:tcPr>
            <w:tcW w:w="1050" w:type="pct"/>
            <w:hideMark/>
          </w:tcPr>
          <w:p w:rsidR="007F0893" w:rsidRPr="007F0893" w:rsidRDefault="007F0893" w:rsidP="007F0893">
            <w:pPr>
              <w:spacing w:after="240"/>
              <w:rPr>
                <w:rFonts w:eastAsia="Times New Roman" w:cstheme="minorHAnsi"/>
                <w:sz w:val="20"/>
                <w:szCs w:val="20"/>
              </w:rPr>
            </w:pPr>
            <w:r w:rsidRPr="007F0893">
              <w:rPr>
                <w:rFonts w:eastAsia="Times New Roman" w:cstheme="minorHAnsi"/>
                <w:sz w:val="20"/>
                <w:szCs w:val="20"/>
              </w:rPr>
              <w:br/>
            </w:r>
            <w:r w:rsidRPr="007F0893">
              <w:rPr>
                <w:rFonts w:eastAsia="Times New Roman" w:cstheme="minorHAnsi"/>
                <w:sz w:val="20"/>
                <w:szCs w:val="20"/>
              </w:rPr>
              <w:br/>
            </w:r>
            <w:r w:rsidRPr="007F0893">
              <w:rPr>
                <w:rFonts w:eastAsia="Times New Roman" w:cstheme="minorHAnsi"/>
                <w:sz w:val="20"/>
                <w:szCs w:val="20"/>
              </w:rPr>
              <w:br/>
            </w:r>
            <w:r w:rsidRPr="007F0893">
              <w:rPr>
                <w:rFonts w:eastAsia="Times New Roman" w:cstheme="minorHAnsi"/>
                <w:sz w:val="20"/>
                <w:szCs w:val="20"/>
              </w:rPr>
              <w:br/>
            </w:r>
            <w:r w:rsidRPr="007F0893">
              <w:rPr>
                <w:rFonts w:eastAsia="Times New Roman" w:cstheme="minorHAnsi"/>
                <w:sz w:val="20"/>
                <w:szCs w:val="20"/>
              </w:rPr>
              <w:br/>
            </w:r>
            <w:r w:rsidRPr="007F0893">
              <w:rPr>
                <w:rFonts w:eastAsia="Times New Roman" w:cstheme="minorHAnsi"/>
                <w:sz w:val="20"/>
                <w:szCs w:val="20"/>
              </w:rPr>
              <w:br/>
            </w:r>
            <w:r w:rsidRPr="007F0893">
              <w:rPr>
                <w:rFonts w:eastAsia="Times New Roman" w:cstheme="minorHAnsi"/>
                <w:sz w:val="20"/>
                <w:szCs w:val="20"/>
              </w:rPr>
              <w:br/>
            </w:r>
            <w:r w:rsidRPr="007F0893">
              <w:rPr>
                <w:rFonts w:eastAsia="Times New Roman" w:cstheme="minorHAnsi"/>
                <w:sz w:val="20"/>
                <w:szCs w:val="20"/>
              </w:rPr>
              <w:br/>
            </w:r>
            <w:r w:rsidRPr="007F0893">
              <w:rPr>
                <w:rFonts w:eastAsia="Times New Roman" w:cstheme="minorHAnsi"/>
                <w:sz w:val="20"/>
                <w:szCs w:val="20"/>
              </w:rPr>
              <w:br/>
            </w:r>
          </w:p>
        </w:tc>
        <w:tc>
          <w:tcPr>
            <w:tcW w:w="1300" w:type="pct"/>
            <w:hideMark/>
          </w:tcPr>
          <w:p w:rsidR="007F0893" w:rsidRPr="007F0893" w:rsidRDefault="007F0893" w:rsidP="007F0893">
            <w:pPr>
              <w:rPr>
                <w:rFonts w:eastAsia="Times New Roman" w:cstheme="minorHAnsi"/>
                <w:sz w:val="20"/>
                <w:szCs w:val="20"/>
              </w:rPr>
            </w:pPr>
            <w:r w:rsidRPr="007F0893">
              <w:rPr>
                <w:rFonts w:eastAsia="Times New Roman" w:cstheme="minorHAnsi"/>
                <w:noProof/>
                <w:sz w:val="20"/>
                <w:szCs w:val="20"/>
                <w:lang w:val="en-MY" w:eastAsia="en-MY"/>
              </w:rPr>
              <mc:AlternateContent>
                <mc:Choice Requires="wps">
                  <w:drawing>
                    <wp:inline distT="0" distB="0" distL="0" distR="0" wp14:anchorId="6C7EA951" wp14:editId="06BCB431">
                      <wp:extent cx="7620" cy="7620"/>
                      <wp:effectExtent l="0" t="0" r="0" b="0"/>
                      <wp:docPr id="6" name="AutoShape 4" descr="http://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F31F9" id="AutoShape 4" o:spid="_x0000_s1026" alt="http://www.ssm.com.my/icons/ecblank.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" filled="f" stroked="f">
                      <o:lock v:ext="edit" aspectratio="t"/>
                      <w10:anchorlock/>
                    </v:rect>
                  </w:pict>
                </mc:Fallback>
              </mc:AlternateContent>
            </w:r>
          </w:p>
        </w:tc>
        <w:tc>
          <w:tcPr>
            <w:tcW w:w="900" w:type="pct"/>
            <w:hideMark/>
          </w:tcPr>
          <w:p w:rsidR="007F0893" w:rsidRPr="007F0893" w:rsidRDefault="007F0893" w:rsidP="007F0893">
            <w:pPr>
              <w:rPr>
                <w:rFonts w:eastAsia="Times New Roman" w:cstheme="minorHAnsi"/>
                <w:sz w:val="20"/>
                <w:szCs w:val="20"/>
              </w:rPr>
            </w:pPr>
            <w:r w:rsidRPr="007F0893">
              <w:rPr>
                <w:rFonts w:eastAsia="Times New Roman" w:cstheme="minorHAnsi"/>
                <w:noProof/>
                <w:sz w:val="20"/>
                <w:szCs w:val="20"/>
                <w:lang w:val="en-MY" w:eastAsia="en-MY"/>
              </w:rPr>
              <mc:AlternateContent>
                <mc:Choice Requires="wps">
                  <w:drawing>
                    <wp:inline distT="0" distB="0" distL="0" distR="0" wp14:anchorId="52328C86" wp14:editId="19508B86">
                      <wp:extent cx="7620" cy="7620"/>
                      <wp:effectExtent l="0" t="0" r="0" b="0"/>
                      <wp:docPr id="5" name="AutoShape 5" descr="http://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2C95A" id="AutoShape 5" o:spid="_x0000_s1026" alt="http://www.ssm.com.my/icons/ecblank.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" filled="f" stroked="f">
                      <o:lock v:ext="edit" aspectratio="t"/>
                      <w10:anchorlock/>
                    </v:rect>
                  </w:pict>
                </mc:Fallback>
              </mc:AlternateContent>
            </w:r>
          </w:p>
        </w:tc>
        <w:tc>
          <w:tcPr>
            <w:tcW w:w="1700" w:type="pct"/>
            <w:hideMark/>
          </w:tcPr>
          <w:p w:rsidR="007F0893" w:rsidRPr="007F0893" w:rsidRDefault="007F0893" w:rsidP="007F0893">
            <w:pPr>
              <w:rPr>
                <w:rFonts w:eastAsia="Times New Roman" w:cstheme="minorHAnsi"/>
                <w:sz w:val="20"/>
                <w:szCs w:val="20"/>
              </w:rPr>
            </w:pPr>
            <w:r w:rsidRPr="007F0893">
              <w:rPr>
                <w:rFonts w:eastAsia="Times New Roman" w:cstheme="minorHAnsi"/>
                <w:noProof/>
                <w:sz w:val="20"/>
                <w:szCs w:val="20"/>
                <w:lang w:val="en-MY" w:eastAsia="en-MY"/>
              </w:rPr>
              <mc:AlternateContent>
                <mc:Choice Requires="wps">
                  <w:drawing>
                    <wp:inline distT="0" distB="0" distL="0" distR="0" wp14:anchorId="7845D382" wp14:editId="7BED4144">
                      <wp:extent cx="7620" cy="7620"/>
                      <wp:effectExtent l="0" t="0" r="0" b="0"/>
                      <wp:docPr id="4" name="AutoShape 6" descr="http://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E2188" id="AutoShape 6" o:spid="_x0000_s1026" alt="http://www.ssm.com.my/icons/ecblank.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" filled="f" stroked="f">
                      <o:lock v:ext="edit" aspectratio="t"/>
                      <w10:anchorlock/>
                    </v:rect>
                  </w:pict>
                </mc:Fallback>
              </mc:AlternateContent>
            </w:r>
          </w:p>
        </w:tc>
      </w:tr>
    </w:tbl>
    <w:p w:rsidR="007F0893" w:rsidRPr="007F0893" w:rsidRDefault="007F0893" w:rsidP="007F0893">
      <w:pPr>
        <w:spacing w:after="0" w:line="240" w:lineRule="auto"/>
        <w:rPr>
          <w:rFonts w:eastAsia="Times New Roman" w:cstheme="minorHAnsi"/>
          <w:color w:val="000000"/>
          <w:sz w:val="20"/>
          <w:szCs w:val="20"/>
        </w:rPr>
      </w:pPr>
    </w:p>
    <w:p w:rsidR="007F0893" w:rsidRDefault="007F0893" w:rsidP="007F0893">
      <w:pPr>
        <w:spacing w:after="0" w:line="240" w:lineRule="auto"/>
        <w:rPr>
          <w:rFonts w:eastAsia="Times New Roman" w:cstheme="minorHAnsi"/>
          <w:color w:val="000000"/>
          <w:sz w:val="20"/>
          <w:szCs w:val="20"/>
        </w:rPr>
      </w:pPr>
    </w:p>
    <w:p w:rsidR="007F0893" w:rsidRPr="007F0893" w:rsidRDefault="007F0893" w:rsidP="007F0893">
      <w:pPr>
        <w:spacing w:after="0" w:line="240" w:lineRule="auto"/>
        <w:rPr>
          <w:rFonts w:eastAsia="Times New Roman" w:cstheme="minorHAnsi"/>
          <w:color w:val="000000"/>
          <w:sz w:val="20"/>
          <w:szCs w:val="20"/>
        </w:rPr>
      </w:pPr>
    </w:p>
    <w:p w:rsidR="007F0893" w:rsidRPr="007F0893" w:rsidRDefault="007F0893" w:rsidP="007F0893">
      <w:pPr>
        <w:spacing w:after="0" w:line="240" w:lineRule="auto"/>
        <w:rPr>
          <w:rFonts w:eastAsia="Times New Roman" w:cstheme="minorHAnsi"/>
          <w:b/>
          <w:color w:val="000000"/>
          <w:sz w:val="20"/>
          <w:szCs w:val="20"/>
          <w:lang w:val="en-MY"/>
        </w:rPr>
      </w:pPr>
      <w:r w:rsidRPr="007F0893">
        <w:rPr>
          <w:rFonts w:eastAsia="Times New Roman" w:cstheme="minorHAnsi"/>
          <w:b/>
          <w:color w:val="000000"/>
          <w:sz w:val="20"/>
          <w:szCs w:val="20"/>
          <w:lang w:val="en-MY"/>
        </w:rPr>
        <w:lastRenderedPageBreak/>
        <w:t>Declaration:</w:t>
      </w:r>
    </w:p>
    <w:p w:rsidR="007F0893" w:rsidRPr="007F0893" w:rsidRDefault="007F0893" w:rsidP="007F0893">
      <w:pPr>
        <w:spacing w:after="0" w:line="240" w:lineRule="auto"/>
        <w:rPr>
          <w:rFonts w:eastAsia="Times New Roman" w:cstheme="minorHAnsi"/>
          <w:color w:val="000000"/>
          <w:sz w:val="20"/>
          <w:szCs w:val="20"/>
          <w:lang w:val="en-MY"/>
        </w:rPr>
      </w:pPr>
    </w:p>
    <w:p w:rsidR="007F0893" w:rsidRPr="007F0893" w:rsidRDefault="007F0893" w:rsidP="007F0893">
      <w:pPr>
        <w:spacing w:after="0" w:line="240" w:lineRule="auto"/>
        <w:rPr>
          <w:rFonts w:eastAsia="Times New Roman" w:cstheme="minorHAnsi"/>
          <w:color w:val="000000"/>
          <w:sz w:val="20"/>
          <w:szCs w:val="20"/>
          <w:lang w:val="en-MY"/>
        </w:rPr>
      </w:pPr>
      <w:r w:rsidRPr="007F0893">
        <w:rPr>
          <w:rFonts w:eastAsia="Times New Roman" w:cstheme="minorHAnsi"/>
          <w:color w:val="000000"/>
          <w:sz w:val="20"/>
          <w:szCs w:val="20"/>
          <w:lang w:val="en-MY"/>
        </w:rPr>
        <w:t>I confirm that the facts and information stated in this document are true and to the best of my knowledge.</w:t>
      </w:r>
    </w:p>
    <w:p w:rsidR="007F0893" w:rsidRPr="007F0893" w:rsidRDefault="007F0893" w:rsidP="007F0893">
      <w:pPr>
        <w:spacing w:after="0" w:line="240" w:lineRule="auto"/>
        <w:rPr>
          <w:rFonts w:eastAsia="Times New Roman" w:cstheme="minorHAnsi"/>
          <w:color w:val="000000"/>
          <w:sz w:val="20"/>
          <w:szCs w:val="20"/>
          <w:lang w:val="en-MY"/>
        </w:rPr>
      </w:pPr>
    </w:p>
    <w:p w:rsidR="007F0893" w:rsidRPr="007F0893" w:rsidRDefault="007F0893" w:rsidP="007F0893">
      <w:pPr>
        <w:spacing w:after="0" w:line="240" w:lineRule="auto"/>
        <w:rPr>
          <w:rFonts w:eastAsia="Times New Roman" w:cstheme="minorHAnsi"/>
          <w:color w:val="000000"/>
          <w:sz w:val="20"/>
          <w:szCs w:val="20"/>
          <w:lang w:val="en-MY"/>
        </w:rPr>
      </w:pPr>
    </w:p>
    <w:p w:rsidR="007F0893" w:rsidRPr="007F0893" w:rsidRDefault="007F0893" w:rsidP="007F0893">
      <w:pPr>
        <w:spacing w:after="0" w:line="240" w:lineRule="auto"/>
        <w:rPr>
          <w:rFonts w:eastAsia="Times New Roman" w:cstheme="minorHAnsi"/>
          <w:b/>
          <w:color w:val="000000"/>
          <w:sz w:val="20"/>
          <w:szCs w:val="20"/>
          <w:lang w:val="en-MY"/>
        </w:rPr>
      </w:pPr>
      <w:r w:rsidRPr="007F0893">
        <w:rPr>
          <w:rFonts w:eastAsia="Times New Roman" w:cstheme="minorHAnsi"/>
          <w:b/>
          <w:color w:val="000000"/>
          <w:sz w:val="20"/>
          <w:szCs w:val="20"/>
          <w:lang w:val="en-MY"/>
        </w:rPr>
        <w:t>Signed:</w:t>
      </w:r>
    </w:p>
    <w:p w:rsidR="007F0893" w:rsidRPr="007F0893" w:rsidRDefault="007F0893" w:rsidP="007F0893">
      <w:pPr>
        <w:spacing w:after="0" w:line="240" w:lineRule="auto"/>
        <w:rPr>
          <w:rFonts w:eastAsia="Times New Roman" w:cstheme="minorHAnsi"/>
          <w:color w:val="000000"/>
          <w:sz w:val="20"/>
          <w:szCs w:val="20"/>
          <w:lang w:val="en-MY"/>
        </w:rPr>
      </w:pPr>
    </w:p>
    <w:p w:rsidR="007F0893" w:rsidRPr="007F0893" w:rsidRDefault="007F0893" w:rsidP="007F0893">
      <w:pPr>
        <w:spacing w:after="0" w:line="240" w:lineRule="auto"/>
        <w:rPr>
          <w:rFonts w:eastAsia="Times New Roman" w:cstheme="minorHAnsi"/>
          <w:color w:val="000000"/>
          <w:sz w:val="20"/>
          <w:szCs w:val="20"/>
          <w:lang w:val="en-MY"/>
        </w:rPr>
      </w:pPr>
    </w:p>
    <w:p w:rsidR="007F0893" w:rsidRPr="007F0893" w:rsidRDefault="007F0893" w:rsidP="007F0893">
      <w:pPr>
        <w:spacing w:after="0" w:line="240" w:lineRule="auto"/>
        <w:rPr>
          <w:rFonts w:eastAsia="Times New Roman" w:cstheme="minorHAnsi"/>
          <w:color w:val="000000"/>
          <w:sz w:val="20"/>
          <w:szCs w:val="20"/>
          <w:lang w:val="en-MY"/>
        </w:rPr>
      </w:pPr>
      <w:r w:rsidRPr="007F0893">
        <w:rPr>
          <w:rFonts w:eastAsia="Times New Roman" w:cstheme="minorHAnsi"/>
          <w:color w:val="000000"/>
          <w:sz w:val="20"/>
          <w:szCs w:val="20"/>
          <w:lang w:val="en-MY"/>
        </w:rPr>
        <w:t>__________________</w:t>
      </w:r>
    </w:p>
    <w:p w:rsidR="007F0893" w:rsidRPr="007F0893" w:rsidRDefault="007F0893" w:rsidP="007F0893">
      <w:pPr>
        <w:spacing w:after="0" w:line="240" w:lineRule="auto"/>
        <w:rPr>
          <w:rFonts w:eastAsia="Times New Roman" w:cstheme="minorHAnsi"/>
          <w:color w:val="000000"/>
          <w:sz w:val="20"/>
          <w:szCs w:val="20"/>
          <w:lang w:val="en-MY"/>
        </w:rPr>
      </w:pPr>
      <w:r w:rsidRPr="007F0893">
        <w:rPr>
          <w:rFonts w:eastAsia="Times New Roman" w:cstheme="minorHAnsi"/>
          <w:color w:val="000000"/>
          <w:sz w:val="20"/>
          <w:szCs w:val="20"/>
          <w:lang w:val="en-MY"/>
        </w:rPr>
        <w:t>(Substantial Shareholder)</w:t>
      </w:r>
    </w:p>
    <w:p w:rsidR="007F0893" w:rsidRPr="007F0893" w:rsidRDefault="007F0893" w:rsidP="007F0893">
      <w:pPr>
        <w:spacing w:after="0" w:line="240" w:lineRule="auto"/>
        <w:rPr>
          <w:rFonts w:eastAsia="Times New Roman" w:cstheme="minorHAnsi"/>
          <w:color w:val="000000"/>
          <w:sz w:val="20"/>
          <w:szCs w:val="20"/>
        </w:rPr>
      </w:pPr>
    </w:p>
    <w:p w:rsidR="007F0893" w:rsidRPr="007F0893" w:rsidRDefault="007F0893" w:rsidP="007F0893">
      <w:pPr>
        <w:spacing w:after="0" w:line="240" w:lineRule="auto"/>
        <w:rPr>
          <w:rFonts w:eastAsia="Times New Roman" w:cstheme="minorHAnsi"/>
          <w:color w:val="000000"/>
          <w:sz w:val="20"/>
          <w:szCs w:val="20"/>
        </w:rPr>
      </w:pPr>
    </w:p>
    <w:p w:rsidR="007F0893" w:rsidRPr="007F0893" w:rsidRDefault="007F0893" w:rsidP="007F0893">
      <w:pPr>
        <w:spacing w:after="0" w:line="240" w:lineRule="auto"/>
        <w:rPr>
          <w:rFonts w:eastAsia="Times New Roman" w:cstheme="minorHAnsi"/>
          <w:color w:val="000000"/>
          <w:sz w:val="20"/>
          <w:szCs w:val="20"/>
        </w:rPr>
      </w:pPr>
    </w:p>
    <w:p w:rsidR="007F0893" w:rsidRPr="007F0893" w:rsidRDefault="007F0893" w:rsidP="007F0893">
      <w:pPr>
        <w:spacing w:after="0" w:line="240" w:lineRule="auto"/>
        <w:rPr>
          <w:rFonts w:eastAsia="Times New Roman" w:cstheme="minorHAnsi"/>
          <w:color w:val="000000"/>
          <w:sz w:val="20"/>
          <w:szCs w:val="20"/>
        </w:rPr>
      </w:pPr>
    </w:p>
    <w:p w:rsidR="007F0893" w:rsidRPr="007F0893" w:rsidRDefault="007F0893" w:rsidP="007F0893">
      <w:pPr>
        <w:spacing w:after="0" w:line="240" w:lineRule="auto"/>
        <w:rPr>
          <w:rFonts w:eastAsia="Times New Roman" w:cstheme="minorHAnsi"/>
          <w:color w:val="000000"/>
          <w:sz w:val="20"/>
          <w:szCs w:val="20"/>
        </w:rPr>
      </w:pPr>
    </w:p>
    <w:p w:rsidR="007F0893" w:rsidRPr="007F0893" w:rsidRDefault="007F0893" w:rsidP="007F0893">
      <w:pPr>
        <w:spacing w:after="0" w:line="240" w:lineRule="auto"/>
        <w:rPr>
          <w:rFonts w:eastAsia="Times New Roman" w:cstheme="minorHAnsi"/>
          <w:sz w:val="20"/>
          <w:szCs w:val="20"/>
        </w:rPr>
      </w:pPr>
      <w:r w:rsidRPr="007F0893">
        <w:rPr>
          <w:rFonts w:eastAsia="Times New Roman" w:cstheme="minorHAnsi"/>
          <w:color w:val="000000"/>
          <w:sz w:val="20"/>
          <w:szCs w:val="20"/>
        </w:rPr>
        <w:t>Dated this................ day of ................ ,20................ </w:t>
      </w:r>
    </w:p>
    <w:sectPr w:rsidR="007F0893" w:rsidRPr="007F089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602" w:rsidRDefault="00162602" w:rsidP="007F0893">
      <w:pPr>
        <w:spacing w:after="0" w:line="240" w:lineRule="auto"/>
      </w:pPr>
      <w:r>
        <w:separator/>
      </w:r>
    </w:p>
  </w:endnote>
  <w:endnote w:type="continuationSeparator" w:id="0">
    <w:p w:rsidR="00162602" w:rsidRDefault="00162602" w:rsidP="007F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602" w:rsidRDefault="00162602" w:rsidP="007F0893">
      <w:pPr>
        <w:spacing w:after="0" w:line="240" w:lineRule="auto"/>
      </w:pPr>
      <w:r>
        <w:separator/>
      </w:r>
    </w:p>
  </w:footnote>
  <w:footnote w:type="continuationSeparator" w:id="0">
    <w:p w:rsidR="00162602" w:rsidRDefault="00162602" w:rsidP="007F0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93" w:rsidRPr="007F0893" w:rsidRDefault="007F0893" w:rsidP="007F0893">
    <w:pPr>
      <w:spacing w:after="0" w:line="240" w:lineRule="auto"/>
      <w:rPr>
        <w:rFonts w:ascii="Arial" w:hAnsi="Arial" w:cs="Arial"/>
        <w:b/>
        <w:sz w:val="16"/>
        <w:szCs w:val="16"/>
        <w:lang w:val="en-MY"/>
      </w:rPr>
    </w:pPr>
    <w:r w:rsidRPr="007F0893">
      <w:rPr>
        <w:rFonts w:ascii="Arial" w:hAnsi="Arial" w:cs="Arial"/>
        <w:b/>
        <w:sz w:val="16"/>
        <w:szCs w:val="16"/>
        <w:lang w:val="en-MY"/>
      </w:rPr>
      <w:t>Company No.</w:t>
    </w:r>
  </w:p>
  <w:p w:rsidR="007F0893" w:rsidRPr="007F0893" w:rsidRDefault="007F0893" w:rsidP="007F0893">
    <w:pPr>
      <w:spacing w:after="0" w:line="240" w:lineRule="auto"/>
      <w:jc w:val="center"/>
      <w:rPr>
        <w:rFonts w:ascii="Verdana" w:hAnsi="Verdana"/>
        <w:b/>
        <w:sz w:val="20"/>
        <w:szCs w:val="20"/>
        <w:lang w:val="en-MY"/>
      </w:rPr>
    </w:pPr>
    <w:r w:rsidRPr="007F0893">
      <w:rPr>
        <w:noProof/>
        <w:lang w:val="en-MY" w:eastAsia="en-MY"/>
      </w:rPr>
      <mc:AlternateContent>
        <mc:Choice Requires="wps">
          <w:drawing>
            <wp:anchor distT="0" distB="0" distL="114299" distR="114299" simplePos="0" relativeHeight="251660288" behindDoc="0" locked="0" layoutInCell="1" allowOverlap="1" wp14:anchorId="20AD3A9F" wp14:editId="30AEB76F">
              <wp:simplePos x="0" y="0"/>
              <wp:positionH relativeFrom="column">
                <wp:posOffset>819149</wp:posOffset>
              </wp:positionH>
              <wp:positionV relativeFrom="paragraph">
                <wp:posOffset>63500</wp:posOffset>
              </wp:positionV>
              <wp:extent cx="0" cy="169545"/>
              <wp:effectExtent l="0" t="0"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A914E3" id="Straight Connector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" strokecolor="windowText" strokeweight=".5pt">
              <v:stroke joinstyle="miter"/>
              <o:lock v:ext="edit" shapetype="f"/>
            </v:line>
          </w:pict>
        </mc:Fallback>
      </mc:AlternateContent>
    </w:r>
    <w:r w:rsidRPr="007F0893">
      <w:rPr>
        <w:noProof/>
        <w:lang w:val="en-MY" w:eastAsia="en-MY"/>
      </w:rPr>
      <mc:AlternateContent>
        <mc:Choice Requires="wps">
          <w:drawing>
            <wp:anchor distT="0" distB="0" distL="114300" distR="114300" simplePos="0" relativeHeight="251659264" behindDoc="0" locked="0" layoutInCell="1" allowOverlap="1" wp14:anchorId="39BFF6B7" wp14:editId="146898B5">
              <wp:simplePos x="0" y="0"/>
              <wp:positionH relativeFrom="column">
                <wp:posOffset>-9525</wp:posOffset>
              </wp:positionH>
              <wp:positionV relativeFrom="paragraph">
                <wp:posOffset>63500</wp:posOffset>
              </wp:positionV>
              <wp:extent cx="1123950" cy="169545"/>
              <wp:effectExtent l="0" t="0"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1768E" id="Rectangle 2"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KtIAIAADw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"/>
          </w:pict>
        </mc:Fallback>
      </mc:AlternateContent>
    </w:r>
  </w:p>
  <w:p w:rsidR="007F0893" w:rsidRPr="007F0893" w:rsidRDefault="007F0893" w:rsidP="007F0893">
    <w:pPr>
      <w:tabs>
        <w:tab w:val="center" w:pos="4513"/>
        <w:tab w:val="right" w:pos="9026"/>
      </w:tabs>
      <w:spacing w:after="0" w:line="240" w:lineRule="auto"/>
      <w:rPr>
        <w:lang w:val="en-MY"/>
      </w:rPr>
    </w:pPr>
  </w:p>
  <w:p w:rsidR="007F0893" w:rsidRDefault="007F0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93"/>
    <w:rsid w:val="00124873"/>
    <w:rsid w:val="00162602"/>
    <w:rsid w:val="006D0E77"/>
    <w:rsid w:val="007D36F8"/>
    <w:rsid w:val="007F0893"/>
    <w:rsid w:val="008E0464"/>
    <w:rsid w:val="00B65A35"/>
    <w:rsid w:val="00C5428A"/>
    <w:rsid w:val="00D2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166C5-6A6A-47F7-B2B2-B6D2F2F1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893"/>
    <w:pPr>
      <w:tabs>
        <w:tab w:val="center" w:pos="4513"/>
        <w:tab w:val="right" w:pos="9026"/>
      </w:tabs>
      <w:spacing w:after="0" w:line="240" w:lineRule="auto"/>
    </w:pPr>
    <w:rPr>
      <w:lang w:val="en-MY"/>
    </w:rPr>
  </w:style>
  <w:style w:type="character" w:customStyle="1" w:styleId="HeaderChar">
    <w:name w:val="Header Char"/>
    <w:basedOn w:val="DefaultParagraphFont"/>
    <w:link w:val="Header"/>
    <w:uiPriority w:val="99"/>
    <w:rsid w:val="007F0893"/>
    <w:rPr>
      <w:lang w:val="en-MY"/>
    </w:rPr>
  </w:style>
  <w:style w:type="paragraph" w:styleId="Footer">
    <w:name w:val="footer"/>
    <w:basedOn w:val="Normal"/>
    <w:link w:val="FooterChar"/>
    <w:uiPriority w:val="99"/>
    <w:unhideWhenUsed/>
    <w:rsid w:val="007F0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893"/>
  </w:style>
  <w:style w:type="table" w:styleId="TableGridLight">
    <w:name w:val="Grid Table Light"/>
    <w:basedOn w:val="TableNormal"/>
    <w:uiPriority w:val="40"/>
    <w:rsid w:val="007F08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7F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A9435ECB-1198-40F3-A797-C6C78109DE1D}"/>
</file>

<file path=customXml/itemProps2.xml><?xml version="1.0" encoding="utf-8"?>
<ds:datastoreItem xmlns:ds="http://schemas.openxmlformats.org/officeDocument/2006/customXml" ds:itemID="{0F1727E5-DDCF-4063-97A8-8EA34C847DBC}"/>
</file>

<file path=customXml/itemProps3.xml><?xml version="1.0" encoding="utf-8"?>
<ds:datastoreItem xmlns:ds="http://schemas.openxmlformats.org/officeDocument/2006/customXml" ds:itemID="{F0554516-3A2F-4D6A-9C47-C1FD4EC7A4D7}"/>
</file>

<file path=docProps/app.xml><?xml version="1.0" encoding="utf-8"?>
<Properties xmlns="http://schemas.openxmlformats.org/officeDocument/2006/extended-properties" xmlns:vt="http://schemas.openxmlformats.org/officeDocument/2006/docPropsVTypes">
  <Template>Normal</Template>
  <TotalTime>12</TotalTime>
  <Pages>2</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Norhaiza Jemon (RLSD)</dc:creator>
  <cp:keywords/>
  <dc:description/>
  <cp:lastModifiedBy>Sharmilah Beham Habibullah (BPPP)</cp:lastModifiedBy>
  <cp:revision>4</cp:revision>
  <dcterms:created xsi:type="dcterms:W3CDTF">2017-02-03T10:23:00Z</dcterms:created>
  <dcterms:modified xsi:type="dcterms:W3CDTF">2017-02-06T04:51:00Z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