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18" w:rsidRPr="00C72684" w:rsidRDefault="005C7E18" w:rsidP="002E164D">
      <w:pPr>
        <w:tabs>
          <w:tab w:val="left" w:pos="2835"/>
        </w:tabs>
        <w:jc w:val="center"/>
        <w:rPr>
          <w:rFonts w:ascii="Arial" w:hAnsi="Arial" w:cs="Arial"/>
          <w:b/>
          <w:strike/>
          <w:color w:val="0070C0"/>
          <w:sz w:val="24"/>
          <w:szCs w:val="24"/>
        </w:rPr>
      </w:pPr>
      <w:r w:rsidRPr="00C72684">
        <w:rPr>
          <w:rFonts w:ascii="Arial" w:hAnsi="Arial" w:cs="Arial"/>
          <w:b/>
          <w:strike/>
          <w:noProof/>
          <w:color w:val="0070C0"/>
          <w:sz w:val="16"/>
          <w:szCs w:val="16"/>
          <w:lang w:eastAsia="en-MY"/>
        </w:rPr>
        <mc:AlternateContent>
          <mc:Choice Requires="wpg">
            <w:drawing>
              <wp:anchor distT="0" distB="0" distL="114300" distR="114300" simplePos="0" relativeHeight="251662336" behindDoc="0" locked="0" layoutInCell="1" allowOverlap="1" wp14:anchorId="78B172C3" wp14:editId="4A8CA524">
                <wp:simplePos x="0" y="0"/>
                <wp:positionH relativeFrom="column">
                  <wp:posOffset>4239260</wp:posOffset>
                </wp:positionH>
                <wp:positionV relativeFrom="paragraph">
                  <wp:posOffset>-1050801</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DD7CDB" w:rsidRDefault="00DD7CDB" w:rsidP="00DD7CDB">
                              <w:pPr>
                                <w:spacing w:line="240" w:lineRule="auto"/>
                              </w:pP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DD7CDB" w:rsidRDefault="00DD7CDB" w:rsidP="00DD7CDB">
                              <w:pPr>
                                <w:spacing w:after="0" w:line="240" w:lineRule="auto"/>
                              </w:pPr>
                            </w:p>
                          </w:txbxContent>
                        </wps:txbx>
                        <wps:bodyPr rot="0" vert="horz" wrap="square" lIns="91440" tIns="45720" rIns="91440" bIns="45720" anchor="t" anchorCtr="0" upright="1">
                          <a:noAutofit/>
                        </wps:bodyPr>
                      </wps:wsp>
                      <wps:wsp>
                        <wps:cNvPr id="4"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172C3" id="Group 2" o:spid="_x0000_s1026" style="position:absolute;left:0;text-align:left;margin-left:333.8pt;margin-top:-82.75pt;width:176.25pt;height:105pt;z-index:25166233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lipQ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D7CDB" w:rsidRDefault="00DD7CDB" w:rsidP="00DD7CDB">
                        <w:pPr>
                          <w:spacing w:line="240" w:lineRule="auto"/>
                        </w:pP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DD7CDB" w:rsidRDefault="00DD7CDB" w:rsidP="00DD7CDB">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1H8QA&#10;AADaAAAADwAAAGRycy9kb3ducmV2LnhtbESPQWvCQBSE74X+h+UVvIhuKqV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dR/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rsidR="005C7E18" w:rsidRDefault="005C7E18" w:rsidP="00F658B6">
      <w:pPr>
        <w:jc w:val="center"/>
        <w:rPr>
          <w:rFonts w:ascii="Arial" w:hAnsi="Arial" w:cs="Arial"/>
          <w:b/>
          <w:sz w:val="16"/>
          <w:szCs w:val="16"/>
        </w:rPr>
      </w:pPr>
    </w:p>
    <w:p w:rsidR="00F658B6" w:rsidRPr="008C3235" w:rsidRDefault="00F658B6" w:rsidP="00F658B6">
      <w:pPr>
        <w:jc w:val="center"/>
        <w:rPr>
          <w:rFonts w:ascii="Arial" w:hAnsi="Arial" w:cs="Arial"/>
          <w:b/>
          <w:sz w:val="16"/>
          <w:szCs w:val="16"/>
        </w:rPr>
      </w:pPr>
      <w:r w:rsidRPr="008C3235">
        <w:rPr>
          <w:rFonts w:ascii="Arial" w:hAnsi="Arial" w:cs="Arial"/>
          <w:b/>
          <w:sz w:val="16"/>
          <w:szCs w:val="16"/>
        </w:rPr>
        <w:t>COMPANIES ACT 2016</w:t>
      </w:r>
    </w:p>
    <w:p w:rsidR="00F658B6" w:rsidRPr="008C3235" w:rsidRDefault="00F658B6" w:rsidP="00F658B6">
      <w:pPr>
        <w:jc w:val="center"/>
        <w:rPr>
          <w:rFonts w:ascii="Arial" w:hAnsi="Arial" w:cs="Arial"/>
          <w:b/>
          <w:sz w:val="16"/>
          <w:szCs w:val="16"/>
        </w:rPr>
      </w:pPr>
      <w:r w:rsidRPr="008C3235">
        <w:rPr>
          <w:rFonts w:ascii="Arial" w:hAnsi="Arial" w:cs="Arial"/>
          <w:b/>
          <w:sz w:val="16"/>
          <w:szCs w:val="16"/>
        </w:rPr>
        <w:t>Section 28</w:t>
      </w:r>
      <w:r>
        <w:rPr>
          <w:rFonts w:ascii="Arial" w:hAnsi="Arial" w:cs="Arial"/>
          <w:b/>
          <w:sz w:val="16"/>
          <w:szCs w:val="16"/>
        </w:rPr>
        <w:t>4</w:t>
      </w:r>
    </w:p>
    <w:p w:rsidR="00F658B6" w:rsidRPr="008C3235" w:rsidRDefault="00E02606" w:rsidP="00F658B6">
      <w:pPr>
        <w:jc w:val="center"/>
        <w:rPr>
          <w:rFonts w:ascii="Arial" w:hAnsi="Arial" w:cs="Arial"/>
          <w:b/>
          <w:sz w:val="16"/>
          <w:szCs w:val="16"/>
        </w:rPr>
      </w:pPr>
      <w:r>
        <w:rPr>
          <w:rFonts w:ascii="Arial" w:hAnsi="Arial" w:cs="Arial"/>
          <w:b/>
          <w:sz w:val="16"/>
          <w:szCs w:val="16"/>
        </w:rPr>
        <w:t>CESSATION</w:t>
      </w:r>
      <w:r w:rsidR="00F658B6" w:rsidRPr="008C3235">
        <w:rPr>
          <w:rFonts w:ascii="Arial" w:hAnsi="Arial" w:cs="Arial"/>
          <w:b/>
          <w:sz w:val="16"/>
          <w:szCs w:val="16"/>
        </w:rPr>
        <w:t xml:space="preserve"> OF </w:t>
      </w:r>
      <w:r>
        <w:rPr>
          <w:rFonts w:ascii="Arial" w:hAnsi="Arial" w:cs="Arial"/>
          <w:b/>
          <w:sz w:val="16"/>
          <w:szCs w:val="16"/>
        </w:rPr>
        <w:t xml:space="preserve">OFFICE BY </w:t>
      </w:r>
      <w:r w:rsidR="00F658B6" w:rsidRPr="008C3235">
        <w:rPr>
          <w:rFonts w:ascii="Arial" w:hAnsi="Arial" w:cs="Arial"/>
          <w:b/>
          <w:sz w:val="16"/>
          <w:szCs w:val="16"/>
        </w:rPr>
        <w:t xml:space="preserve">AUDITOR </w:t>
      </w:r>
    </w:p>
    <w:p w:rsidR="00F658B6" w:rsidRPr="008C3235" w:rsidRDefault="00F658B6" w:rsidP="00F658B6">
      <w:pPr>
        <w:spacing w:after="0" w:line="240" w:lineRule="auto"/>
        <w:jc w:val="center"/>
        <w:rPr>
          <w:rFonts w:ascii="Arial" w:hAnsi="Arial" w:cs="Arial"/>
          <w:b/>
          <w:sz w:val="16"/>
          <w:szCs w:val="16"/>
        </w:rPr>
      </w:pPr>
      <w:r w:rsidRPr="008C3235">
        <w:rPr>
          <w:rFonts w:ascii="Arial" w:hAnsi="Arial" w:cs="Arial"/>
          <w:b/>
          <w:sz w:val="16"/>
          <w:szCs w:val="16"/>
        </w:rPr>
        <w:t>_____________________</w:t>
      </w:r>
      <w:proofErr w:type="gramStart"/>
      <w:r w:rsidRPr="008C3235">
        <w:rPr>
          <w:rFonts w:ascii="Arial" w:hAnsi="Arial" w:cs="Arial"/>
          <w:b/>
          <w:sz w:val="16"/>
          <w:szCs w:val="16"/>
        </w:rPr>
        <w:t>_(</w:t>
      </w:r>
      <w:proofErr w:type="gramEnd"/>
      <w:r w:rsidRPr="008C3235">
        <w:rPr>
          <w:rFonts w:ascii="Arial" w:hAnsi="Arial" w:cs="Arial"/>
          <w:b/>
          <w:sz w:val="16"/>
          <w:szCs w:val="16"/>
        </w:rPr>
        <w:t>Company Name)</w:t>
      </w:r>
    </w:p>
    <w:p w:rsidR="00F658B6" w:rsidRDefault="00F658B6">
      <w:pPr>
        <w:rPr>
          <w:rFonts w:ascii="Arial" w:hAnsi="Arial" w:cs="Arial"/>
          <w:sz w:val="16"/>
          <w:szCs w:val="16"/>
        </w:rPr>
      </w:pPr>
    </w:p>
    <w:p w:rsidR="00F658B6" w:rsidRPr="008C3235" w:rsidRDefault="00F658B6" w:rsidP="00F658B6">
      <w:pPr>
        <w:spacing w:after="0" w:line="240" w:lineRule="auto"/>
        <w:rPr>
          <w:rFonts w:ascii="Arial" w:hAnsi="Arial" w:cs="Arial"/>
          <w:sz w:val="16"/>
          <w:szCs w:val="16"/>
        </w:rPr>
      </w:pPr>
      <w:r w:rsidRPr="008C3235">
        <w:rPr>
          <w:rFonts w:ascii="Arial" w:hAnsi="Arial" w:cs="Arial"/>
          <w:sz w:val="16"/>
          <w:szCs w:val="16"/>
        </w:rPr>
        <w:t xml:space="preserve">To the </w:t>
      </w:r>
      <w:r>
        <w:rPr>
          <w:rFonts w:ascii="Arial" w:hAnsi="Arial" w:cs="Arial"/>
          <w:sz w:val="16"/>
          <w:szCs w:val="16"/>
        </w:rPr>
        <w:t>Registrar of Companies,</w:t>
      </w:r>
    </w:p>
    <w:p w:rsidR="00F658B6" w:rsidRDefault="00F658B6">
      <w:pPr>
        <w:rPr>
          <w:rFonts w:ascii="Arial" w:hAnsi="Arial" w:cs="Arial"/>
          <w:sz w:val="16"/>
          <w:szCs w:val="16"/>
        </w:rPr>
      </w:pPr>
    </w:p>
    <w:p w:rsidR="0066029A" w:rsidRDefault="00C72684" w:rsidP="0066029A">
      <w:pPr>
        <w:spacing w:after="0" w:line="360" w:lineRule="auto"/>
        <w:jc w:val="both"/>
        <w:rPr>
          <w:rFonts w:ascii="Arial" w:hAnsi="Arial" w:cs="Arial"/>
          <w:sz w:val="16"/>
          <w:szCs w:val="16"/>
        </w:rPr>
      </w:pPr>
      <w:r>
        <w:rPr>
          <w:rFonts w:ascii="Arial" w:hAnsi="Arial" w:cs="Arial"/>
          <w:sz w:val="16"/>
          <w:szCs w:val="16"/>
        </w:rPr>
        <w:t>I/W</w:t>
      </w:r>
      <w:r w:rsidR="00F658B6" w:rsidRPr="00F658B6">
        <w:rPr>
          <w:rFonts w:ascii="Arial" w:hAnsi="Arial" w:cs="Arial"/>
          <w:sz w:val="16"/>
          <w:szCs w:val="16"/>
        </w:rPr>
        <w:t xml:space="preserve">e </w:t>
      </w:r>
      <w:r>
        <w:rPr>
          <w:rFonts w:ascii="Arial" w:hAnsi="Arial" w:cs="Arial"/>
          <w:sz w:val="16"/>
          <w:szCs w:val="16"/>
        </w:rPr>
        <w:t xml:space="preserve">hereby submit a copy of a *written </w:t>
      </w:r>
      <w:r w:rsidR="00E02606">
        <w:rPr>
          <w:rFonts w:ascii="Arial" w:hAnsi="Arial" w:cs="Arial"/>
          <w:sz w:val="16"/>
          <w:szCs w:val="16"/>
        </w:rPr>
        <w:t>representatio</w:t>
      </w:r>
      <w:r>
        <w:rPr>
          <w:rFonts w:ascii="Arial" w:hAnsi="Arial" w:cs="Arial"/>
          <w:sz w:val="16"/>
          <w:szCs w:val="16"/>
        </w:rPr>
        <w:t>n/*</w:t>
      </w:r>
      <w:r w:rsidR="00374276">
        <w:rPr>
          <w:rFonts w:ascii="Arial" w:hAnsi="Arial" w:cs="Arial"/>
          <w:sz w:val="16"/>
          <w:szCs w:val="16"/>
        </w:rPr>
        <w:t>statement of circumstances</w:t>
      </w:r>
      <w:r>
        <w:rPr>
          <w:rFonts w:ascii="Arial" w:hAnsi="Arial" w:cs="Arial"/>
          <w:sz w:val="16"/>
          <w:szCs w:val="16"/>
        </w:rPr>
        <w:t xml:space="preserve"> </w:t>
      </w:r>
      <w:r w:rsidR="003D3CA2">
        <w:rPr>
          <w:rFonts w:ascii="Arial" w:hAnsi="Arial" w:cs="Arial"/>
          <w:sz w:val="16"/>
          <w:szCs w:val="16"/>
        </w:rPr>
        <w:t>pursuant to subsection 277(3) or subsection 281(1) of the Companies Act 2016</w:t>
      </w:r>
      <w:r w:rsidR="00F658B6" w:rsidRPr="00A842D4">
        <w:rPr>
          <w:rFonts w:ascii="Arial" w:hAnsi="Arial" w:cs="Arial"/>
          <w:sz w:val="16"/>
          <w:szCs w:val="16"/>
        </w:rPr>
        <w:t>.</w:t>
      </w:r>
    </w:p>
    <w:p w:rsidR="00644A22" w:rsidRDefault="00644A22" w:rsidP="0066029A">
      <w:pPr>
        <w:spacing w:after="0" w:line="360" w:lineRule="auto"/>
        <w:jc w:val="both"/>
        <w:rPr>
          <w:rFonts w:ascii="Arial" w:hAnsi="Arial" w:cs="Arial"/>
          <w:sz w:val="16"/>
          <w:szCs w:val="16"/>
        </w:rPr>
      </w:pPr>
    </w:p>
    <w:p w:rsidR="00ED6298" w:rsidRPr="00644A22" w:rsidRDefault="00ED6298" w:rsidP="00ED6298">
      <w:pPr>
        <w:spacing w:after="0" w:line="360" w:lineRule="auto"/>
        <w:jc w:val="both"/>
        <w:rPr>
          <w:rFonts w:ascii="Arial" w:hAnsi="Arial" w:cs="Arial"/>
          <w:i/>
          <w:sz w:val="14"/>
          <w:szCs w:val="14"/>
        </w:rPr>
      </w:pPr>
      <w:r w:rsidRPr="00644A22">
        <w:rPr>
          <w:rFonts w:ascii="Arial" w:hAnsi="Arial" w:cs="Arial"/>
          <w:i/>
          <w:sz w:val="14"/>
          <w:szCs w:val="14"/>
        </w:rPr>
        <w:t>* Strike out whichever is not applicable</w:t>
      </w:r>
    </w:p>
    <w:p w:rsidR="003D3CA2" w:rsidRPr="00644A22" w:rsidRDefault="00EB4E7A" w:rsidP="00F658B6">
      <w:pPr>
        <w:pStyle w:val="Default"/>
        <w:spacing w:after="200"/>
        <w:jc w:val="both"/>
        <w:rPr>
          <w:i/>
          <w:sz w:val="14"/>
          <w:szCs w:val="14"/>
        </w:rPr>
      </w:pPr>
      <w:r>
        <w:rPr>
          <w:i/>
          <w:sz w:val="14"/>
          <w:szCs w:val="14"/>
        </w:rPr>
        <w:t>Note:</w:t>
      </w:r>
      <w:bookmarkStart w:id="0" w:name="_GoBack"/>
      <w:bookmarkEnd w:id="0"/>
      <w:r w:rsidR="003D3CA2" w:rsidRPr="00644A22">
        <w:rPr>
          <w:i/>
          <w:sz w:val="14"/>
          <w:szCs w:val="14"/>
        </w:rPr>
        <w:t xml:space="preserve"> The </w:t>
      </w:r>
      <w:r w:rsidR="00157133" w:rsidRPr="00644A22">
        <w:rPr>
          <w:i/>
          <w:sz w:val="14"/>
          <w:szCs w:val="14"/>
        </w:rPr>
        <w:t xml:space="preserve">written </w:t>
      </w:r>
      <w:r w:rsidR="00ED6298" w:rsidRPr="00644A22">
        <w:rPr>
          <w:i/>
          <w:sz w:val="14"/>
          <w:szCs w:val="14"/>
        </w:rPr>
        <w:t>re</w:t>
      </w:r>
      <w:r w:rsidR="00374276" w:rsidRPr="00644A22">
        <w:rPr>
          <w:i/>
          <w:sz w:val="14"/>
          <w:szCs w:val="14"/>
        </w:rPr>
        <w:t xml:space="preserve">presentation </w:t>
      </w:r>
      <w:r w:rsidR="003F7E9A" w:rsidRPr="00644A22">
        <w:rPr>
          <w:i/>
          <w:sz w:val="14"/>
          <w:szCs w:val="14"/>
        </w:rPr>
        <w:t xml:space="preserve">or </w:t>
      </w:r>
      <w:r w:rsidR="00374276" w:rsidRPr="00644A22">
        <w:rPr>
          <w:i/>
          <w:sz w:val="14"/>
          <w:szCs w:val="14"/>
        </w:rPr>
        <w:t>statement of circumstances</w:t>
      </w:r>
      <w:r w:rsidR="00374276" w:rsidRPr="00644A22">
        <w:rPr>
          <w:sz w:val="14"/>
          <w:szCs w:val="14"/>
        </w:rPr>
        <w:t xml:space="preserve"> </w:t>
      </w:r>
      <w:r w:rsidR="00374276" w:rsidRPr="00644A22">
        <w:rPr>
          <w:i/>
          <w:sz w:val="14"/>
          <w:szCs w:val="14"/>
        </w:rPr>
        <w:t xml:space="preserve">must be made on </w:t>
      </w:r>
      <w:r w:rsidR="003D3CA2" w:rsidRPr="00644A22">
        <w:rPr>
          <w:i/>
          <w:sz w:val="14"/>
          <w:szCs w:val="14"/>
        </w:rPr>
        <w:t>the audit firm’s official letterh</w:t>
      </w:r>
      <w:r w:rsidR="003F7E9A" w:rsidRPr="00644A22">
        <w:rPr>
          <w:i/>
          <w:sz w:val="14"/>
          <w:szCs w:val="14"/>
        </w:rPr>
        <w:t>e</w:t>
      </w:r>
      <w:r w:rsidR="003D3CA2" w:rsidRPr="00644A22">
        <w:rPr>
          <w:i/>
          <w:sz w:val="14"/>
          <w:szCs w:val="14"/>
        </w:rPr>
        <w:t>ad.</w:t>
      </w:r>
    </w:p>
    <w:p w:rsidR="003D3CA2" w:rsidRDefault="003D3CA2" w:rsidP="0066029A">
      <w:pPr>
        <w:spacing w:after="0" w:line="360" w:lineRule="auto"/>
        <w:jc w:val="both"/>
        <w:rPr>
          <w:rFonts w:ascii="Arial" w:hAnsi="Arial" w:cs="Arial"/>
          <w:sz w:val="16"/>
          <w:szCs w:val="16"/>
        </w:rPr>
      </w:pPr>
    </w:p>
    <w:p w:rsidR="00F658B6" w:rsidRPr="008C3235" w:rsidRDefault="00F658B6" w:rsidP="00F658B6">
      <w:pPr>
        <w:spacing w:after="0" w:line="240" w:lineRule="auto"/>
        <w:jc w:val="both"/>
        <w:rPr>
          <w:rFonts w:ascii="Arial" w:hAnsi="Arial" w:cs="Arial"/>
          <w:b/>
          <w:sz w:val="16"/>
          <w:szCs w:val="16"/>
        </w:rPr>
      </w:pPr>
      <w:r w:rsidRPr="008C3235">
        <w:rPr>
          <w:rFonts w:ascii="Arial" w:hAnsi="Arial" w:cs="Arial"/>
          <w:b/>
          <w:sz w:val="16"/>
          <w:szCs w:val="16"/>
        </w:rPr>
        <w:t>Signed by:</w:t>
      </w:r>
    </w:p>
    <w:p w:rsidR="00F658B6" w:rsidRPr="008C3235" w:rsidRDefault="00F658B6" w:rsidP="00F658B6">
      <w:pPr>
        <w:spacing w:after="0" w:line="240" w:lineRule="auto"/>
        <w:jc w:val="both"/>
        <w:rPr>
          <w:rFonts w:ascii="Arial" w:hAnsi="Arial" w:cs="Arial"/>
          <w:sz w:val="16"/>
          <w:szCs w:val="16"/>
        </w:rPr>
      </w:pPr>
    </w:p>
    <w:p w:rsidR="00F658B6" w:rsidRPr="008C3235" w:rsidRDefault="00F658B6" w:rsidP="00F658B6">
      <w:pPr>
        <w:spacing w:after="0" w:line="240" w:lineRule="auto"/>
        <w:jc w:val="both"/>
        <w:rPr>
          <w:rFonts w:ascii="Arial" w:hAnsi="Arial" w:cs="Arial"/>
          <w:sz w:val="16"/>
          <w:szCs w:val="16"/>
        </w:rPr>
      </w:pPr>
    </w:p>
    <w:p w:rsidR="00644A22" w:rsidRDefault="00F658B6" w:rsidP="00F658B6">
      <w:pPr>
        <w:spacing w:after="0" w:line="240" w:lineRule="auto"/>
        <w:jc w:val="both"/>
        <w:rPr>
          <w:rFonts w:ascii="Arial" w:hAnsi="Arial" w:cs="Arial"/>
          <w:sz w:val="16"/>
          <w:szCs w:val="16"/>
        </w:rPr>
      </w:pPr>
      <w:r w:rsidRPr="008C3235">
        <w:rPr>
          <w:rFonts w:ascii="Arial" w:hAnsi="Arial" w:cs="Arial"/>
          <w:sz w:val="16"/>
          <w:szCs w:val="16"/>
        </w:rPr>
        <w:t>__________________</w:t>
      </w:r>
    </w:p>
    <w:p w:rsidR="00F658B6" w:rsidRPr="008C3235" w:rsidRDefault="00644A22" w:rsidP="00F658B6">
      <w:pPr>
        <w:spacing w:after="0" w:line="240" w:lineRule="auto"/>
        <w:jc w:val="both"/>
        <w:rPr>
          <w:rFonts w:ascii="Arial" w:hAnsi="Arial" w:cs="Arial"/>
          <w:sz w:val="16"/>
          <w:szCs w:val="16"/>
        </w:rPr>
      </w:pPr>
      <w:r>
        <w:rPr>
          <w:rFonts w:ascii="Arial" w:hAnsi="Arial" w:cs="Arial"/>
          <w:sz w:val="16"/>
          <w:szCs w:val="16"/>
        </w:rPr>
        <w:t>(Name of the firm)</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Name</w:t>
      </w:r>
      <w:r w:rsidRPr="008C3235">
        <w:rPr>
          <w:rFonts w:ascii="Arial" w:hAnsi="Arial" w:cs="Arial"/>
          <w:sz w:val="16"/>
          <w:szCs w:val="16"/>
        </w:rPr>
        <w:tab/>
      </w:r>
      <w:r w:rsidRPr="008C3235">
        <w:rPr>
          <w:rFonts w:ascii="Arial" w:hAnsi="Arial" w:cs="Arial"/>
          <w:sz w:val="16"/>
          <w:szCs w:val="16"/>
        </w:rPr>
        <w:tab/>
        <w:t>:</w:t>
      </w:r>
      <w:r w:rsidRPr="008C3235">
        <w:rPr>
          <w:rFonts w:ascii="Arial" w:hAnsi="Arial" w:cs="Arial"/>
          <w:sz w:val="16"/>
          <w:szCs w:val="16"/>
        </w:rPr>
        <w:tab/>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Firm No.</w:t>
      </w:r>
      <w:r w:rsidRPr="008C3235">
        <w:rPr>
          <w:rFonts w:ascii="Arial" w:hAnsi="Arial" w:cs="Arial"/>
          <w:sz w:val="16"/>
          <w:szCs w:val="16"/>
        </w:rPr>
        <w:tab/>
      </w:r>
      <w:r w:rsidR="004D27D5">
        <w:rPr>
          <w:rFonts w:ascii="Arial" w:hAnsi="Arial" w:cs="Arial"/>
          <w:sz w:val="16"/>
          <w:szCs w:val="16"/>
        </w:rPr>
        <w:tab/>
      </w:r>
      <w:r w:rsidRPr="008C3235">
        <w:rPr>
          <w:rFonts w:ascii="Arial" w:hAnsi="Arial" w:cs="Arial"/>
          <w:sz w:val="16"/>
          <w:szCs w:val="16"/>
        </w:rPr>
        <w:t>:</w:t>
      </w:r>
      <w:r w:rsidRPr="008C3235">
        <w:rPr>
          <w:rFonts w:ascii="Arial" w:hAnsi="Arial" w:cs="Arial"/>
          <w:sz w:val="16"/>
          <w:szCs w:val="16"/>
        </w:rPr>
        <w:tab/>
      </w:r>
      <w:r w:rsidRPr="008C3235">
        <w:rPr>
          <w:rFonts w:ascii="Arial" w:hAnsi="Arial" w:cs="Arial"/>
          <w:sz w:val="16"/>
          <w:szCs w:val="16"/>
        </w:rPr>
        <w:tab/>
      </w:r>
      <w:r w:rsidRPr="008C3235">
        <w:rPr>
          <w:rFonts w:ascii="Arial" w:hAnsi="Arial" w:cs="Arial"/>
          <w:sz w:val="16"/>
          <w:szCs w:val="16"/>
        </w:rPr>
        <w:tab/>
        <w:t>       </w:t>
      </w:r>
      <w:r w:rsidRPr="008C3235">
        <w:rPr>
          <w:rFonts w:ascii="Arial" w:hAnsi="Arial" w:cs="Arial"/>
          <w:sz w:val="16"/>
          <w:szCs w:val="16"/>
        </w:rPr>
        <w:tab/>
      </w:r>
      <w:r w:rsidRPr="008C3235">
        <w:rPr>
          <w:rFonts w:ascii="Arial" w:hAnsi="Arial" w:cs="Arial"/>
          <w:sz w:val="16"/>
          <w:szCs w:val="16"/>
        </w:rPr>
        <w:tab/>
        <w:t xml:space="preserve"> </w:t>
      </w:r>
    </w:p>
    <w:p w:rsidR="00F658B6" w:rsidRPr="008C3235" w:rsidRDefault="00F658B6" w:rsidP="00F658B6">
      <w:pPr>
        <w:spacing w:after="0" w:line="240" w:lineRule="auto"/>
        <w:jc w:val="both"/>
        <w:rPr>
          <w:rFonts w:ascii="Arial" w:hAnsi="Arial" w:cs="Arial"/>
          <w:sz w:val="16"/>
          <w:szCs w:val="16"/>
        </w:rPr>
      </w:pPr>
    </w:p>
    <w:p w:rsidR="00F658B6" w:rsidRPr="008C3235" w:rsidRDefault="00F658B6" w:rsidP="00F658B6">
      <w:pPr>
        <w:spacing w:after="0" w:line="240" w:lineRule="auto"/>
        <w:jc w:val="both"/>
        <w:rPr>
          <w:rFonts w:ascii="Arial" w:hAnsi="Arial" w:cs="Arial"/>
          <w:b/>
          <w:sz w:val="16"/>
          <w:szCs w:val="16"/>
        </w:rPr>
      </w:pPr>
    </w:p>
    <w:p w:rsidR="00F658B6" w:rsidRPr="008C3235" w:rsidRDefault="00F658B6" w:rsidP="00F658B6">
      <w:pPr>
        <w:spacing w:after="0" w:line="240" w:lineRule="auto"/>
        <w:jc w:val="both"/>
        <w:rPr>
          <w:rFonts w:ascii="Arial" w:hAnsi="Arial" w:cs="Arial"/>
          <w:b/>
          <w:sz w:val="16"/>
          <w:szCs w:val="16"/>
        </w:rPr>
      </w:pPr>
    </w:p>
    <w:p w:rsidR="00644A22" w:rsidRDefault="00F658B6" w:rsidP="00F658B6">
      <w:pPr>
        <w:spacing w:after="0" w:line="240" w:lineRule="auto"/>
        <w:jc w:val="both"/>
        <w:rPr>
          <w:rFonts w:ascii="Arial" w:hAnsi="Arial" w:cs="Arial"/>
          <w:sz w:val="16"/>
          <w:szCs w:val="16"/>
        </w:rPr>
      </w:pPr>
      <w:r w:rsidRPr="008C3235">
        <w:rPr>
          <w:rFonts w:ascii="Arial" w:hAnsi="Arial" w:cs="Arial"/>
          <w:sz w:val="16"/>
          <w:szCs w:val="16"/>
        </w:rPr>
        <w:t xml:space="preserve">__________________ </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(Partner of the firm)</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Name</w:t>
      </w:r>
      <w:r w:rsidRPr="008C3235">
        <w:rPr>
          <w:rFonts w:ascii="Arial" w:hAnsi="Arial" w:cs="Arial"/>
          <w:sz w:val="16"/>
          <w:szCs w:val="16"/>
        </w:rPr>
        <w:tab/>
      </w:r>
      <w:r w:rsidRPr="008C3235">
        <w:rPr>
          <w:rFonts w:ascii="Arial" w:hAnsi="Arial" w:cs="Arial"/>
          <w:sz w:val="16"/>
          <w:szCs w:val="16"/>
        </w:rPr>
        <w:tab/>
        <w:t>:</w:t>
      </w:r>
      <w:r w:rsidRPr="008C3235">
        <w:rPr>
          <w:rFonts w:ascii="Arial" w:hAnsi="Arial" w:cs="Arial"/>
          <w:sz w:val="16"/>
          <w:szCs w:val="16"/>
        </w:rPr>
        <w:tab/>
      </w:r>
      <w:r w:rsidRPr="008C3235">
        <w:rPr>
          <w:rFonts w:ascii="Arial" w:hAnsi="Arial" w:cs="Arial"/>
          <w:sz w:val="16"/>
          <w:szCs w:val="16"/>
        </w:rPr>
        <w:tab/>
      </w:r>
      <w:r w:rsidRPr="008C3235">
        <w:rPr>
          <w:rFonts w:ascii="Arial" w:hAnsi="Arial" w:cs="Arial"/>
          <w:sz w:val="16"/>
          <w:szCs w:val="16"/>
        </w:rPr>
        <w:tab/>
      </w:r>
      <w:r w:rsidRPr="008C3235">
        <w:rPr>
          <w:rFonts w:ascii="Arial" w:hAnsi="Arial" w:cs="Arial"/>
          <w:sz w:val="16"/>
          <w:szCs w:val="16"/>
        </w:rPr>
        <w:tab/>
        <w:t>       </w:t>
      </w:r>
      <w:r w:rsidRPr="008C3235">
        <w:rPr>
          <w:rFonts w:ascii="Arial" w:hAnsi="Arial" w:cs="Arial"/>
          <w:sz w:val="16"/>
          <w:szCs w:val="16"/>
        </w:rPr>
        <w:tab/>
      </w:r>
      <w:r w:rsidRPr="008C3235">
        <w:rPr>
          <w:rFonts w:ascii="Arial" w:hAnsi="Arial" w:cs="Arial"/>
          <w:sz w:val="16"/>
          <w:szCs w:val="16"/>
        </w:rPr>
        <w:tab/>
        <w:t xml:space="preserve"> </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 xml:space="preserve">Approval No. </w:t>
      </w:r>
      <w:r w:rsidRPr="008C3235">
        <w:rPr>
          <w:rFonts w:ascii="Arial" w:hAnsi="Arial" w:cs="Arial"/>
          <w:sz w:val="16"/>
          <w:szCs w:val="16"/>
        </w:rPr>
        <w:tab/>
        <w:t>:</w:t>
      </w:r>
    </w:p>
    <w:p w:rsidR="00F658B6" w:rsidRPr="008C3235" w:rsidRDefault="00F658B6" w:rsidP="00F658B6">
      <w:pPr>
        <w:spacing w:after="0" w:line="240" w:lineRule="auto"/>
        <w:jc w:val="both"/>
        <w:rPr>
          <w:rFonts w:ascii="Arial" w:hAnsi="Arial" w:cs="Arial"/>
          <w:b/>
          <w:sz w:val="16"/>
          <w:szCs w:val="16"/>
        </w:rPr>
      </w:pPr>
    </w:p>
    <w:p w:rsidR="00F658B6" w:rsidRPr="008C3235" w:rsidRDefault="00F658B6" w:rsidP="00F658B6">
      <w:pPr>
        <w:spacing w:after="0" w:line="240" w:lineRule="auto"/>
        <w:jc w:val="both"/>
        <w:rPr>
          <w:rFonts w:ascii="Arial" w:hAnsi="Arial" w:cs="Arial"/>
          <w:b/>
          <w:sz w:val="16"/>
          <w:szCs w:val="16"/>
        </w:rPr>
      </w:pPr>
    </w:p>
    <w:p w:rsidR="00F658B6" w:rsidRPr="008C3235" w:rsidRDefault="00ED6298" w:rsidP="00F658B6">
      <w:pPr>
        <w:spacing w:after="0" w:line="240" w:lineRule="auto"/>
        <w:rPr>
          <w:rFonts w:ascii="Arial" w:hAnsi="Arial" w:cs="Arial"/>
          <w:sz w:val="16"/>
          <w:szCs w:val="16"/>
        </w:rPr>
      </w:pPr>
      <w:r>
        <w:rPr>
          <w:rFonts w:ascii="Arial" w:hAnsi="Arial" w:cs="Arial"/>
          <w:sz w:val="16"/>
          <w:szCs w:val="16"/>
        </w:rPr>
        <w:t>Date</w:t>
      </w:r>
      <w:r w:rsidR="00F658B6" w:rsidRPr="008C3235">
        <w:rPr>
          <w:rFonts w:ascii="Arial" w:hAnsi="Arial" w:cs="Arial"/>
          <w:sz w:val="16"/>
          <w:szCs w:val="16"/>
        </w:rPr>
        <w:t>:</w:t>
      </w:r>
    </w:p>
    <w:p w:rsidR="00F658B6" w:rsidRDefault="00F658B6" w:rsidP="00F658B6">
      <w:pPr>
        <w:spacing w:after="0" w:line="240" w:lineRule="auto"/>
        <w:jc w:val="both"/>
        <w:rPr>
          <w:rFonts w:ascii="Arial" w:hAnsi="Arial" w:cs="Arial"/>
          <w:b/>
          <w:sz w:val="16"/>
          <w:szCs w:val="16"/>
        </w:rPr>
      </w:pPr>
    </w:p>
    <w:p w:rsidR="00157133" w:rsidRDefault="00157133" w:rsidP="00F658B6">
      <w:pPr>
        <w:spacing w:after="0" w:line="240" w:lineRule="auto"/>
        <w:jc w:val="both"/>
        <w:rPr>
          <w:rFonts w:ascii="Arial" w:hAnsi="Arial" w:cs="Arial"/>
          <w:b/>
          <w:sz w:val="16"/>
          <w:szCs w:val="16"/>
        </w:rPr>
      </w:pPr>
    </w:p>
    <w:p w:rsidR="00F658B6" w:rsidRPr="000D163D" w:rsidRDefault="00F658B6" w:rsidP="00F658B6">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F658B6" w:rsidRPr="000D163D" w:rsidRDefault="00F658B6" w:rsidP="00F658B6">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F658B6" w:rsidRPr="000D163D" w:rsidRDefault="00F658B6" w:rsidP="00F658B6">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F658B6" w:rsidRPr="000D163D" w:rsidRDefault="00F658B6" w:rsidP="00F658B6">
      <w:pPr>
        <w:spacing w:after="0" w:line="240" w:lineRule="auto"/>
        <w:jc w:val="both"/>
        <w:rPr>
          <w:rFonts w:ascii="Arial" w:hAnsi="Arial" w:cs="Arial"/>
          <w:sz w:val="16"/>
          <w:szCs w:val="16"/>
        </w:rPr>
      </w:pPr>
    </w:p>
    <w:p w:rsidR="00F658B6" w:rsidRPr="000D163D" w:rsidRDefault="00F658B6" w:rsidP="00F658B6">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F658B6" w:rsidRPr="000D163D" w:rsidTr="00F646CE">
        <w:tc>
          <w:tcPr>
            <w:tcW w:w="9242" w:type="dxa"/>
            <w:gridSpan w:val="2"/>
            <w:shd w:val="clear" w:color="auto" w:fill="auto"/>
          </w:tcPr>
          <w:p w:rsidR="00F658B6" w:rsidRPr="000D163D" w:rsidRDefault="00F658B6" w:rsidP="00F646CE">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F658B6" w:rsidRPr="000D163D" w:rsidRDefault="00F658B6" w:rsidP="00F646CE">
            <w:pPr>
              <w:tabs>
                <w:tab w:val="left" w:pos="3416"/>
              </w:tabs>
              <w:spacing w:after="0" w:line="240" w:lineRule="auto"/>
              <w:jc w:val="center"/>
              <w:rPr>
                <w:rFonts w:ascii="Arial" w:hAnsi="Arial" w:cs="Arial"/>
                <w:b/>
                <w:sz w:val="16"/>
                <w:szCs w:val="16"/>
              </w:rPr>
            </w:pPr>
          </w:p>
        </w:tc>
      </w:tr>
      <w:tr w:rsidR="00F658B6" w:rsidRPr="000D163D" w:rsidTr="00F646CE">
        <w:trPr>
          <w:trHeight w:val="409"/>
        </w:trPr>
        <w:tc>
          <w:tcPr>
            <w:tcW w:w="1526" w:type="dxa"/>
          </w:tcPr>
          <w:p w:rsidR="00F658B6" w:rsidRPr="000D163D" w:rsidRDefault="00F658B6" w:rsidP="00F646CE">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15"/>
        </w:trPr>
        <w:tc>
          <w:tcPr>
            <w:tcW w:w="1526" w:type="dxa"/>
          </w:tcPr>
          <w:p w:rsidR="00F658B6" w:rsidRPr="000D163D" w:rsidRDefault="00F658B6" w:rsidP="00F646CE">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21"/>
        </w:trPr>
        <w:tc>
          <w:tcPr>
            <w:tcW w:w="1526" w:type="dxa"/>
          </w:tcPr>
          <w:p w:rsidR="00F658B6" w:rsidRPr="000D163D" w:rsidRDefault="00F658B6" w:rsidP="00F646CE">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13"/>
        </w:trPr>
        <w:tc>
          <w:tcPr>
            <w:tcW w:w="152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19"/>
        </w:trPr>
        <w:tc>
          <w:tcPr>
            <w:tcW w:w="152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bl>
    <w:p w:rsidR="005C7E18" w:rsidRDefault="005C7E18"/>
    <w:sectPr w:rsidR="005C7E1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994" w:rsidRDefault="00C67994" w:rsidP="005C7E18">
      <w:pPr>
        <w:spacing w:after="0" w:line="240" w:lineRule="auto"/>
      </w:pPr>
      <w:r>
        <w:separator/>
      </w:r>
    </w:p>
  </w:endnote>
  <w:endnote w:type="continuationSeparator" w:id="0">
    <w:p w:rsidR="00C67994" w:rsidRDefault="00C67994" w:rsidP="005C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994" w:rsidRDefault="00C67994" w:rsidP="005C7E18">
      <w:pPr>
        <w:spacing w:after="0" w:line="240" w:lineRule="auto"/>
      </w:pPr>
      <w:r>
        <w:separator/>
      </w:r>
    </w:p>
  </w:footnote>
  <w:footnote w:type="continuationSeparator" w:id="0">
    <w:p w:rsidR="00C67994" w:rsidRDefault="00C67994" w:rsidP="005C7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E18" w:rsidRPr="00AE215C" w:rsidRDefault="005C7E18" w:rsidP="005C7E18">
    <w:pPr>
      <w:spacing w:after="0" w:line="240" w:lineRule="auto"/>
      <w:rPr>
        <w:rFonts w:ascii="Arial" w:hAnsi="Arial" w:cs="Arial"/>
        <w:b/>
        <w:sz w:val="16"/>
        <w:szCs w:val="16"/>
      </w:rPr>
    </w:pPr>
    <w:r w:rsidRPr="00AE215C">
      <w:rPr>
        <w:rFonts w:ascii="Arial" w:hAnsi="Arial" w:cs="Arial"/>
        <w:b/>
        <w:sz w:val="16"/>
        <w:szCs w:val="16"/>
      </w:rPr>
      <w:t>Company No.</w:t>
    </w:r>
  </w:p>
  <w:p w:rsidR="005C7E18" w:rsidRDefault="005C7E18" w:rsidP="005C7E18">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14:anchorId="7BA2D3D3" wp14:editId="30A52E67">
              <wp:simplePos x="0" y="0"/>
              <wp:positionH relativeFrom="column">
                <wp:posOffset>819149</wp:posOffset>
              </wp:positionH>
              <wp:positionV relativeFrom="paragraph">
                <wp:posOffset>63500</wp:posOffset>
              </wp:positionV>
              <wp:extent cx="0" cy="169545"/>
              <wp:effectExtent l="0" t="0" r="19050" b="209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B6F59C"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Fiv3KT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14:anchorId="4BF1FCDC" wp14:editId="1D7E5CCA">
              <wp:simplePos x="0" y="0"/>
              <wp:positionH relativeFrom="column">
                <wp:posOffset>-9525</wp:posOffset>
              </wp:positionH>
              <wp:positionV relativeFrom="paragraph">
                <wp:posOffset>63500</wp:posOffset>
              </wp:positionV>
              <wp:extent cx="1123950" cy="169545"/>
              <wp:effectExtent l="0" t="0" r="19050"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3C056" id="Rectangle 6"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"/>
          </w:pict>
        </mc:Fallback>
      </mc:AlternateContent>
    </w:r>
  </w:p>
  <w:p w:rsidR="005C7E18" w:rsidRPr="000D163D" w:rsidRDefault="005C7E18" w:rsidP="005C7E18">
    <w:pPr>
      <w:pStyle w:val="Header"/>
    </w:pPr>
  </w:p>
  <w:p w:rsidR="005C7E18" w:rsidRDefault="005C7E18">
    <w:pPr>
      <w:pStyle w:val="Header"/>
    </w:pPr>
  </w:p>
  <w:p w:rsidR="005C7E18" w:rsidRDefault="005C7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D58EC"/>
    <w:multiLevelType w:val="hybridMultilevel"/>
    <w:tmpl w:val="D808679C"/>
    <w:lvl w:ilvl="0" w:tplc="12DAAC2E">
      <w:numFmt w:val="bullet"/>
      <w:lvlText w:val=""/>
      <w:lvlJc w:val="left"/>
      <w:pPr>
        <w:ind w:left="720" w:hanging="360"/>
      </w:pPr>
      <w:rPr>
        <w:rFonts w:ascii="Symbol" w:eastAsiaTheme="minorHAns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6F9C122B"/>
    <w:multiLevelType w:val="hybridMultilevel"/>
    <w:tmpl w:val="0FAE0BD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B6"/>
    <w:rsid w:val="00004A3A"/>
    <w:rsid w:val="00006349"/>
    <w:rsid w:val="00006CA2"/>
    <w:rsid w:val="00010B7D"/>
    <w:rsid w:val="000156B4"/>
    <w:rsid w:val="00020463"/>
    <w:rsid w:val="00025308"/>
    <w:rsid w:val="00026168"/>
    <w:rsid w:val="00031BE2"/>
    <w:rsid w:val="000354A6"/>
    <w:rsid w:val="00035F2B"/>
    <w:rsid w:val="00037E53"/>
    <w:rsid w:val="00042724"/>
    <w:rsid w:val="000455B4"/>
    <w:rsid w:val="000475A6"/>
    <w:rsid w:val="00052DCD"/>
    <w:rsid w:val="00055D14"/>
    <w:rsid w:val="00064222"/>
    <w:rsid w:val="00071AE9"/>
    <w:rsid w:val="0007222E"/>
    <w:rsid w:val="00072990"/>
    <w:rsid w:val="00074AE8"/>
    <w:rsid w:val="000772C9"/>
    <w:rsid w:val="00084BBE"/>
    <w:rsid w:val="00090076"/>
    <w:rsid w:val="0009032C"/>
    <w:rsid w:val="00090C5C"/>
    <w:rsid w:val="000A26E4"/>
    <w:rsid w:val="000A426E"/>
    <w:rsid w:val="000A6672"/>
    <w:rsid w:val="000B0EE4"/>
    <w:rsid w:val="000B4532"/>
    <w:rsid w:val="000C0738"/>
    <w:rsid w:val="000D62A0"/>
    <w:rsid w:val="000E0051"/>
    <w:rsid w:val="000E7017"/>
    <w:rsid w:val="00100CCD"/>
    <w:rsid w:val="00102A4C"/>
    <w:rsid w:val="001051DA"/>
    <w:rsid w:val="001203CC"/>
    <w:rsid w:val="001272D6"/>
    <w:rsid w:val="001300BC"/>
    <w:rsid w:val="00146A27"/>
    <w:rsid w:val="00151A24"/>
    <w:rsid w:val="00155EFB"/>
    <w:rsid w:val="00157133"/>
    <w:rsid w:val="00160E47"/>
    <w:rsid w:val="001707F5"/>
    <w:rsid w:val="00173D08"/>
    <w:rsid w:val="0018711D"/>
    <w:rsid w:val="0018764E"/>
    <w:rsid w:val="00193147"/>
    <w:rsid w:val="00193F80"/>
    <w:rsid w:val="001A0A73"/>
    <w:rsid w:val="001A677F"/>
    <w:rsid w:val="001A7446"/>
    <w:rsid w:val="001C07F9"/>
    <w:rsid w:val="001C31C5"/>
    <w:rsid w:val="001C48A9"/>
    <w:rsid w:val="001C7EBE"/>
    <w:rsid w:val="001D2415"/>
    <w:rsid w:val="001E3C8D"/>
    <w:rsid w:val="001F0C71"/>
    <w:rsid w:val="001F5096"/>
    <w:rsid w:val="002004B4"/>
    <w:rsid w:val="00200FAD"/>
    <w:rsid w:val="00205000"/>
    <w:rsid w:val="0020553C"/>
    <w:rsid w:val="00214829"/>
    <w:rsid w:val="00217623"/>
    <w:rsid w:val="002204B1"/>
    <w:rsid w:val="00232EE2"/>
    <w:rsid w:val="002363BA"/>
    <w:rsid w:val="00243476"/>
    <w:rsid w:val="00243500"/>
    <w:rsid w:val="00243CE5"/>
    <w:rsid w:val="002510EF"/>
    <w:rsid w:val="00252E21"/>
    <w:rsid w:val="00255145"/>
    <w:rsid w:val="0025688E"/>
    <w:rsid w:val="00260CD8"/>
    <w:rsid w:val="002651AC"/>
    <w:rsid w:val="00266BF4"/>
    <w:rsid w:val="002710E6"/>
    <w:rsid w:val="00277425"/>
    <w:rsid w:val="00277879"/>
    <w:rsid w:val="00281150"/>
    <w:rsid w:val="00281675"/>
    <w:rsid w:val="002839F1"/>
    <w:rsid w:val="002856BB"/>
    <w:rsid w:val="0029098D"/>
    <w:rsid w:val="00293BE6"/>
    <w:rsid w:val="00294F8B"/>
    <w:rsid w:val="00295172"/>
    <w:rsid w:val="002A3563"/>
    <w:rsid w:val="002A447B"/>
    <w:rsid w:val="002B1C96"/>
    <w:rsid w:val="002C48B9"/>
    <w:rsid w:val="002C7B62"/>
    <w:rsid w:val="002E164D"/>
    <w:rsid w:val="002E184E"/>
    <w:rsid w:val="002E4839"/>
    <w:rsid w:val="002E6E89"/>
    <w:rsid w:val="002E7CFA"/>
    <w:rsid w:val="002F2533"/>
    <w:rsid w:val="00301305"/>
    <w:rsid w:val="003128FF"/>
    <w:rsid w:val="00313295"/>
    <w:rsid w:val="00313D8D"/>
    <w:rsid w:val="0032353B"/>
    <w:rsid w:val="0032453C"/>
    <w:rsid w:val="00325741"/>
    <w:rsid w:val="003268B5"/>
    <w:rsid w:val="00331ABE"/>
    <w:rsid w:val="003371E1"/>
    <w:rsid w:val="003416A2"/>
    <w:rsid w:val="00341DC9"/>
    <w:rsid w:val="003451AB"/>
    <w:rsid w:val="00351F99"/>
    <w:rsid w:val="00361836"/>
    <w:rsid w:val="0036575B"/>
    <w:rsid w:val="0036578E"/>
    <w:rsid w:val="00367FBA"/>
    <w:rsid w:val="00370269"/>
    <w:rsid w:val="0037372D"/>
    <w:rsid w:val="003741AA"/>
    <w:rsid w:val="00374276"/>
    <w:rsid w:val="00380CDA"/>
    <w:rsid w:val="003811EF"/>
    <w:rsid w:val="00385D48"/>
    <w:rsid w:val="00390B0D"/>
    <w:rsid w:val="003B0FA2"/>
    <w:rsid w:val="003B2B11"/>
    <w:rsid w:val="003B6BFB"/>
    <w:rsid w:val="003C7B61"/>
    <w:rsid w:val="003C7CBA"/>
    <w:rsid w:val="003D119C"/>
    <w:rsid w:val="003D2F4A"/>
    <w:rsid w:val="003D3CA2"/>
    <w:rsid w:val="003D5FC5"/>
    <w:rsid w:val="003E2CD0"/>
    <w:rsid w:val="003E7BEC"/>
    <w:rsid w:val="003F3A68"/>
    <w:rsid w:val="003F7E9A"/>
    <w:rsid w:val="004047D2"/>
    <w:rsid w:val="00412C38"/>
    <w:rsid w:val="00413742"/>
    <w:rsid w:val="00415B3D"/>
    <w:rsid w:val="00425172"/>
    <w:rsid w:val="00425535"/>
    <w:rsid w:val="004336B2"/>
    <w:rsid w:val="004431EA"/>
    <w:rsid w:val="00456E10"/>
    <w:rsid w:val="00475CB5"/>
    <w:rsid w:val="00495BF0"/>
    <w:rsid w:val="00497143"/>
    <w:rsid w:val="004A1815"/>
    <w:rsid w:val="004A1CDA"/>
    <w:rsid w:val="004A5E49"/>
    <w:rsid w:val="004A6355"/>
    <w:rsid w:val="004A65FF"/>
    <w:rsid w:val="004B0325"/>
    <w:rsid w:val="004B0F1B"/>
    <w:rsid w:val="004B4644"/>
    <w:rsid w:val="004B7717"/>
    <w:rsid w:val="004C236B"/>
    <w:rsid w:val="004C3900"/>
    <w:rsid w:val="004D27D5"/>
    <w:rsid w:val="004D3128"/>
    <w:rsid w:val="004D7C95"/>
    <w:rsid w:val="004E642E"/>
    <w:rsid w:val="004F0154"/>
    <w:rsid w:val="004F3401"/>
    <w:rsid w:val="004F427C"/>
    <w:rsid w:val="005007A1"/>
    <w:rsid w:val="00502D26"/>
    <w:rsid w:val="00504FFE"/>
    <w:rsid w:val="005053EC"/>
    <w:rsid w:val="00531003"/>
    <w:rsid w:val="00531617"/>
    <w:rsid w:val="005404D3"/>
    <w:rsid w:val="00552721"/>
    <w:rsid w:val="00561C15"/>
    <w:rsid w:val="005636DE"/>
    <w:rsid w:val="00563979"/>
    <w:rsid w:val="00571850"/>
    <w:rsid w:val="00586896"/>
    <w:rsid w:val="00592381"/>
    <w:rsid w:val="005A0F95"/>
    <w:rsid w:val="005A4950"/>
    <w:rsid w:val="005A4E1C"/>
    <w:rsid w:val="005A6EBF"/>
    <w:rsid w:val="005B3396"/>
    <w:rsid w:val="005C37B0"/>
    <w:rsid w:val="005C7E18"/>
    <w:rsid w:val="005D47F4"/>
    <w:rsid w:val="005D7029"/>
    <w:rsid w:val="005D7C9D"/>
    <w:rsid w:val="005E2BC5"/>
    <w:rsid w:val="005E474B"/>
    <w:rsid w:val="005E6C1E"/>
    <w:rsid w:val="005E79B4"/>
    <w:rsid w:val="005F2FE4"/>
    <w:rsid w:val="005F58B6"/>
    <w:rsid w:val="00607D44"/>
    <w:rsid w:val="0061234C"/>
    <w:rsid w:val="00613CE4"/>
    <w:rsid w:val="00614480"/>
    <w:rsid w:val="00615FDA"/>
    <w:rsid w:val="0061720D"/>
    <w:rsid w:val="00617FF7"/>
    <w:rsid w:val="0062727B"/>
    <w:rsid w:val="006353AB"/>
    <w:rsid w:val="00644A22"/>
    <w:rsid w:val="00654A14"/>
    <w:rsid w:val="00655D75"/>
    <w:rsid w:val="0066029A"/>
    <w:rsid w:val="006616C8"/>
    <w:rsid w:val="0066511D"/>
    <w:rsid w:val="0067595E"/>
    <w:rsid w:val="00676533"/>
    <w:rsid w:val="00681A49"/>
    <w:rsid w:val="0068421A"/>
    <w:rsid w:val="00691528"/>
    <w:rsid w:val="00691A4F"/>
    <w:rsid w:val="006948C3"/>
    <w:rsid w:val="00696262"/>
    <w:rsid w:val="00696F24"/>
    <w:rsid w:val="006A4FB6"/>
    <w:rsid w:val="006A5CD1"/>
    <w:rsid w:val="006B0978"/>
    <w:rsid w:val="006B4C9D"/>
    <w:rsid w:val="006C2D7F"/>
    <w:rsid w:val="006E7206"/>
    <w:rsid w:val="006F2AF0"/>
    <w:rsid w:val="006F68F3"/>
    <w:rsid w:val="007259F2"/>
    <w:rsid w:val="00733A4F"/>
    <w:rsid w:val="00733C7F"/>
    <w:rsid w:val="007440CA"/>
    <w:rsid w:val="00752D68"/>
    <w:rsid w:val="00754387"/>
    <w:rsid w:val="0076263E"/>
    <w:rsid w:val="00763CE6"/>
    <w:rsid w:val="00764C35"/>
    <w:rsid w:val="007654FC"/>
    <w:rsid w:val="0078759D"/>
    <w:rsid w:val="00793765"/>
    <w:rsid w:val="007944C7"/>
    <w:rsid w:val="00795030"/>
    <w:rsid w:val="00795334"/>
    <w:rsid w:val="007A7FB1"/>
    <w:rsid w:val="007B5152"/>
    <w:rsid w:val="007B6566"/>
    <w:rsid w:val="007D254D"/>
    <w:rsid w:val="007D6BB5"/>
    <w:rsid w:val="007E36C2"/>
    <w:rsid w:val="007F7E32"/>
    <w:rsid w:val="0080118A"/>
    <w:rsid w:val="00801251"/>
    <w:rsid w:val="00801D6B"/>
    <w:rsid w:val="008047FC"/>
    <w:rsid w:val="00806948"/>
    <w:rsid w:val="008112DB"/>
    <w:rsid w:val="0081437E"/>
    <w:rsid w:val="008168BB"/>
    <w:rsid w:val="00826AC3"/>
    <w:rsid w:val="00832569"/>
    <w:rsid w:val="0083498C"/>
    <w:rsid w:val="00834A8C"/>
    <w:rsid w:val="0084783D"/>
    <w:rsid w:val="00851360"/>
    <w:rsid w:val="008564AA"/>
    <w:rsid w:val="00860448"/>
    <w:rsid w:val="00865513"/>
    <w:rsid w:val="00866C7C"/>
    <w:rsid w:val="00867C3B"/>
    <w:rsid w:val="00867E50"/>
    <w:rsid w:val="00872CEB"/>
    <w:rsid w:val="00873FF9"/>
    <w:rsid w:val="008755CF"/>
    <w:rsid w:val="00875D64"/>
    <w:rsid w:val="008835D9"/>
    <w:rsid w:val="00886E2A"/>
    <w:rsid w:val="00887A62"/>
    <w:rsid w:val="00887D38"/>
    <w:rsid w:val="00892DA0"/>
    <w:rsid w:val="00895874"/>
    <w:rsid w:val="0089614B"/>
    <w:rsid w:val="008965F6"/>
    <w:rsid w:val="00897062"/>
    <w:rsid w:val="008A08CE"/>
    <w:rsid w:val="008A2691"/>
    <w:rsid w:val="008B7703"/>
    <w:rsid w:val="008C22BB"/>
    <w:rsid w:val="008C4FC2"/>
    <w:rsid w:val="008D5D17"/>
    <w:rsid w:val="008E2729"/>
    <w:rsid w:val="008E55A7"/>
    <w:rsid w:val="008F60FF"/>
    <w:rsid w:val="009015F7"/>
    <w:rsid w:val="009052EC"/>
    <w:rsid w:val="009069E6"/>
    <w:rsid w:val="0090741E"/>
    <w:rsid w:val="00915687"/>
    <w:rsid w:val="00924FC6"/>
    <w:rsid w:val="0093178F"/>
    <w:rsid w:val="009379F1"/>
    <w:rsid w:val="009403AB"/>
    <w:rsid w:val="009468BD"/>
    <w:rsid w:val="00947A27"/>
    <w:rsid w:val="00951253"/>
    <w:rsid w:val="009522E3"/>
    <w:rsid w:val="00967025"/>
    <w:rsid w:val="00972B34"/>
    <w:rsid w:val="00974468"/>
    <w:rsid w:val="00977BFD"/>
    <w:rsid w:val="00980292"/>
    <w:rsid w:val="00982B19"/>
    <w:rsid w:val="009873C9"/>
    <w:rsid w:val="00992363"/>
    <w:rsid w:val="0099349D"/>
    <w:rsid w:val="00993E16"/>
    <w:rsid w:val="00996A7A"/>
    <w:rsid w:val="009A399C"/>
    <w:rsid w:val="009B0662"/>
    <w:rsid w:val="009B1990"/>
    <w:rsid w:val="009B417E"/>
    <w:rsid w:val="009B7133"/>
    <w:rsid w:val="009C2FE0"/>
    <w:rsid w:val="009C2FFC"/>
    <w:rsid w:val="009C44A8"/>
    <w:rsid w:val="009C5798"/>
    <w:rsid w:val="009D21E9"/>
    <w:rsid w:val="009D718E"/>
    <w:rsid w:val="009E0409"/>
    <w:rsid w:val="009E556B"/>
    <w:rsid w:val="009F1B08"/>
    <w:rsid w:val="009F249F"/>
    <w:rsid w:val="009F269A"/>
    <w:rsid w:val="009F3A4F"/>
    <w:rsid w:val="00A015ED"/>
    <w:rsid w:val="00A10BF9"/>
    <w:rsid w:val="00A136B7"/>
    <w:rsid w:val="00A2539B"/>
    <w:rsid w:val="00A33A85"/>
    <w:rsid w:val="00A37E31"/>
    <w:rsid w:val="00A45ECE"/>
    <w:rsid w:val="00A57521"/>
    <w:rsid w:val="00A61BA6"/>
    <w:rsid w:val="00A64F93"/>
    <w:rsid w:val="00A670A4"/>
    <w:rsid w:val="00A73AFF"/>
    <w:rsid w:val="00A8084B"/>
    <w:rsid w:val="00A842D4"/>
    <w:rsid w:val="00A87FC7"/>
    <w:rsid w:val="00A97E97"/>
    <w:rsid w:val="00AA6977"/>
    <w:rsid w:val="00AB3B00"/>
    <w:rsid w:val="00AB73E2"/>
    <w:rsid w:val="00AC44DF"/>
    <w:rsid w:val="00AC49B8"/>
    <w:rsid w:val="00AC71D1"/>
    <w:rsid w:val="00AC7C88"/>
    <w:rsid w:val="00AE17DC"/>
    <w:rsid w:val="00AE24BD"/>
    <w:rsid w:val="00AE58FD"/>
    <w:rsid w:val="00AF0A1B"/>
    <w:rsid w:val="00AF0C8C"/>
    <w:rsid w:val="00AF3390"/>
    <w:rsid w:val="00AF6378"/>
    <w:rsid w:val="00B21399"/>
    <w:rsid w:val="00B31A9B"/>
    <w:rsid w:val="00B367FF"/>
    <w:rsid w:val="00B40CF7"/>
    <w:rsid w:val="00B42831"/>
    <w:rsid w:val="00B51390"/>
    <w:rsid w:val="00B55718"/>
    <w:rsid w:val="00B56351"/>
    <w:rsid w:val="00B57DFF"/>
    <w:rsid w:val="00B60FDA"/>
    <w:rsid w:val="00B639D6"/>
    <w:rsid w:val="00B65EE9"/>
    <w:rsid w:val="00B6767E"/>
    <w:rsid w:val="00B67D61"/>
    <w:rsid w:val="00B70765"/>
    <w:rsid w:val="00B70E90"/>
    <w:rsid w:val="00B73DD2"/>
    <w:rsid w:val="00B77F35"/>
    <w:rsid w:val="00B808A4"/>
    <w:rsid w:val="00B81F81"/>
    <w:rsid w:val="00BA0B84"/>
    <w:rsid w:val="00BA3925"/>
    <w:rsid w:val="00BB66DC"/>
    <w:rsid w:val="00BB6EE2"/>
    <w:rsid w:val="00BC5998"/>
    <w:rsid w:val="00BE20E9"/>
    <w:rsid w:val="00BF488C"/>
    <w:rsid w:val="00C02354"/>
    <w:rsid w:val="00C1518B"/>
    <w:rsid w:val="00C16D1A"/>
    <w:rsid w:val="00C16FE1"/>
    <w:rsid w:val="00C21381"/>
    <w:rsid w:val="00C307F5"/>
    <w:rsid w:val="00C409B5"/>
    <w:rsid w:val="00C43424"/>
    <w:rsid w:val="00C46C30"/>
    <w:rsid w:val="00C4726B"/>
    <w:rsid w:val="00C506AB"/>
    <w:rsid w:val="00C528CD"/>
    <w:rsid w:val="00C55F7B"/>
    <w:rsid w:val="00C610F4"/>
    <w:rsid w:val="00C67994"/>
    <w:rsid w:val="00C70DD5"/>
    <w:rsid w:val="00C72684"/>
    <w:rsid w:val="00C84366"/>
    <w:rsid w:val="00C84B01"/>
    <w:rsid w:val="00C853D3"/>
    <w:rsid w:val="00C96372"/>
    <w:rsid w:val="00CA5327"/>
    <w:rsid w:val="00CC4EA2"/>
    <w:rsid w:val="00CD79CF"/>
    <w:rsid w:val="00CF769C"/>
    <w:rsid w:val="00D05993"/>
    <w:rsid w:val="00D05B02"/>
    <w:rsid w:val="00D209C7"/>
    <w:rsid w:val="00D21086"/>
    <w:rsid w:val="00D26EF4"/>
    <w:rsid w:val="00D31AFE"/>
    <w:rsid w:val="00D3312C"/>
    <w:rsid w:val="00D335A8"/>
    <w:rsid w:val="00D33BD4"/>
    <w:rsid w:val="00D34BD0"/>
    <w:rsid w:val="00D372E1"/>
    <w:rsid w:val="00D40C1C"/>
    <w:rsid w:val="00D445A2"/>
    <w:rsid w:val="00D50340"/>
    <w:rsid w:val="00D514FA"/>
    <w:rsid w:val="00D51AEF"/>
    <w:rsid w:val="00D608B7"/>
    <w:rsid w:val="00D6453C"/>
    <w:rsid w:val="00D677B1"/>
    <w:rsid w:val="00D74B46"/>
    <w:rsid w:val="00D812D5"/>
    <w:rsid w:val="00D95943"/>
    <w:rsid w:val="00D968E6"/>
    <w:rsid w:val="00DA4F5F"/>
    <w:rsid w:val="00DB39B6"/>
    <w:rsid w:val="00DB3FD8"/>
    <w:rsid w:val="00DB53E2"/>
    <w:rsid w:val="00DD0594"/>
    <w:rsid w:val="00DD7CDB"/>
    <w:rsid w:val="00DE1E94"/>
    <w:rsid w:val="00DE62FC"/>
    <w:rsid w:val="00DF158E"/>
    <w:rsid w:val="00DF6B33"/>
    <w:rsid w:val="00DF6DFB"/>
    <w:rsid w:val="00E01F54"/>
    <w:rsid w:val="00E02606"/>
    <w:rsid w:val="00E07E9F"/>
    <w:rsid w:val="00E111D8"/>
    <w:rsid w:val="00E2385E"/>
    <w:rsid w:val="00E25178"/>
    <w:rsid w:val="00E43DB1"/>
    <w:rsid w:val="00E45906"/>
    <w:rsid w:val="00E459A3"/>
    <w:rsid w:val="00E52B66"/>
    <w:rsid w:val="00E860C4"/>
    <w:rsid w:val="00E90F81"/>
    <w:rsid w:val="00E93A6E"/>
    <w:rsid w:val="00E93F45"/>
    <w:rsid w:val="00E942D0"/>
    <w:rsid w:val="00E94584"/>
    <w:rsid w:val="00E94D6D"/>
    <w:rsid w:val="00EA0A32"/>
    <w:rsid w:val="00EA0CB4"/>
    <w:rsid w:val="00EA1063"/>
    <w:rsid w:val="00EB00ED"/>
    <w:rsid w:val="00EB2EA1"/>
    <w:rsid w:val="00EB4042"/>
    <w:rsid w:val="00EB4E7A"/>
    <w:rsid w:val="00EB4EC2"/>
    <w:rsid w:val="00ED6298"/>
    <w:rsid w:val="00EE2D9F"/>
    <w:rsid w:val="00EF54D0"/>
    <w:rsid w:val="00F04411"/>
    <w:rsid w:val="00F05C41"/>
    <w:rsid w:val="00F05EA4"/>
    <w:rsid w:val="00F12389"/>
    <w:rsid w:val="00F21882"/>
    <w:rsid w:val="00F27CFA"/>
    <w:rsid w:val="00F31247"/>
    <w:rsid w:val="00F31CA8"/>
    <w:rsid w:val="00F321A1"/>
    <w:rsid w:val="00F50FB5"/>
    <w:rsid w:val="00F51F83"/>
    <w:rsid w:val="00F5230B"/>
    <w:rsid w:val="00F5435D"/>
    <w:rsid w:val="00F55D4D"/>
    <w:rsid w:val="00F63886"/>
    <w:rsid w:val="00F658B6"/>
    <w:rsid w:val="00F66BF9"/>
    <w:rsid w:val="00F81147"/>
    <w:rsid w:val="00F90EC3"/>
    <w:rsid w:val="00F92787"/>
    <w:rsid w:val="00F97BFE"/>
    <w:rsid w:val="00FA2AA3"/>
    <w:rsid w:val="00FB1A8E"/>
    <w:rsid w:val="00FC0147"/>
    <w:rsid w:val="00FC3A58"/>
    <w:rsid w:val="00FD4C4C"/>
    <w:rsid w:val="00FE3806"/>
    <w:rsid w:val="00FE7970"/>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1577C3-0D36-488C-8145-C177F903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8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658B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658B6"/>
    <w:rPr>
      <w:rFonts w:ascii="Calibri" w:eastAsia="Calibri" w:hAnsi="Calibri" w:cs="Times New Roman"/>
    </w:rPr>
  </w:style>
  <w:style w:type="paragraph" w:styleId="Footer">
    <w:name w:val="footer"/>
    <w:basedOn w:val="Normal"/>
    <w:link w:val="FooterChar"/>
    <w:uiPriority w:val="99"/>
    <w:unhideWhenUsed/>
    <w:rsid w:val="005C7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F17A2FF3-BBD4-4612-BE13-555D7A2AB00A}"/>
</file>

<file path=customXml/itemProps2.xml><?xml version="1.0" encoding="utf-8"?>
<ds:datastoreItem xmlns:ds="http://schemas.openxmlformats.org/officeDocument/2006/customXml" ds:itemID="{F27A5AE3-03D4-4CD0-B7C6-7BA817E23324}"/>
</file>

<file path=customXml/itemProps3.xml><?xml version="1.0" encoding="utf-8"?>
<ds:datastoreItem xmlns:ds="http://schemas.openxmlformats.org/officeDocument/2006/customXml" ds:itemID="{A213078A-900B-449F-B2B8-178F09DF9571}"/>
</file>

<file path=docProps/app.xml><?xml version="1.0" encoding="utf-8"?>
<Properties xmlns="http://schemas.openxmlformats.org/officeDocument/2006/extended-properties" xmlns:vt="http://schemas.openxmlformats.org/officeDocument/2006/docPropsVTypes">
  <Template>Normal</Template>
  <TotalTime>247</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Ezatul Zuria Ahmad Azhari (BPPP)</cp:lastModifiedBy>
  <cp:revision>6</cp:revision>
  <dcterms:created xsi:type="dcterms:W3CDTF">2017-02-13T02:09:00Z</dcterms:created>
  <dcterms:modified xsi:type="dcterms:W3CDTF">2017-02-15T08:32:00Z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